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0743" w14:textId="51497E56" w:rsidR="00061967" w:rsidRPr="00B50BF2" w:rsidRDefault="00871C5D" w:rsidP="00B50BF2">
      <w:pPr>
        <w:pStyle w:val="Heading1"/>
        <w:spacing w:before="193" w:line="252" w:lineRule="auto"/>
        <w:ind w:left="1352" w:right="1270"/>
        <w:rPr>
          <w:color w:val="007F7F"/>
        </w:rPr>
      </w:pPr>
      <w:r>
        <w:rPr>
          <w:color w:val="007F7F"/>
        </w:rPr>
        <w:t>NSF OFF-CAMPUS OR OFF-SITE</w:t>
      </w:r>
      <w:r w:rsidR="00B50BF2">
        <w:rPr>
          <w:color w:val="007F7F"/>
        </w:rPr>
        <w:t xml:space="preserve"> </w:t>
      </w:r>
      <w:r>
        <w:rPr>
          <w:color w:val="007F7F"/>
        </w:rPr>
        <w:t>RESEARCH</w:t>
      </w:r>
      <w:r w:rsidR="00B50BF2">
        <w:rPr>
          <w:color w:val="007F7F"/>
        </w:rPr>
        <w:t xml:space="preserve"> (SAIF) PLAN</w:t>
      </w:r>
    </w:p>
    <w:p w14:paraId="080A6F68" w14:textId="77777777" w:rsidR="00061967" w:rsidRDefault="00061967">
      <w:pPr>
        <w:pStyle w:val="BodyText"/>
        <w:spacing w:before="170"/>
        <w:rPr>
          <w:b/>
        </w:rPr>
      </w:pPr>
    </w:p>
    <w:p w14:paraId="1360A8FF" w14:textId="77777777" w:rsidR="00061967" w:rsidRDefault="00871C5D" w:rsidP="00636B52">
      <w:r>
        <w:rPr>
          <w:b/>
        </w:rPr>
        <w:t>The</w:t>
      </w:r>
      <w:r>
        <w:rPr>
          <w:b/>
          <w:spacing w:val="-2"/>
        </w:rPr>
        <w:t xml:space="preserve"> </w:t>
      </w:r>
      <w:r>
        <w:rPr>
          <w:b/>
        </w:rPr>
        <w:t>Marine</w:t>
      </w:r>
      <w:r>
        <w:rPr>
          <w:b/>
          <w:spacing w:val="-2"/>
        </w:rPr>
        <w:t xml:space="preserve"> </w:t>
      </w:r>
      <w:r>
        <w:rPr>
          <w:b/>
        </w:rPr>
        <w:t>Biological</w:t>
      </w:r>
      <w:r>
        <w:rPr>
          <w:b/>
          <w:spacing w:val="-4"/>
        </w:rPr>
        <w:t xml:space="preserve"> </w:t>
      </w:r>
      <w:r>
        <w:rPr>
          <w:b/>
        </w:rPr>
        <w:t>Laboratory</w:t>
      </w:r>
      <w:r>
        <w:rPr>
          <w:b/>
          <w:spacing w:val="-3"/>
        </w:rPr>
        <w:t xml:space="preserve"> </w:t>
      </w:r>
      <w:r>
        <w:rPr>
          <w:b/>
        </w:rPr>
        <w:t>(MBL)</w:t>
      </w:r>
      <w:r>
        <w:rPr>
          <w:b/>
          <w:spacing w:val="-5"/>
        </w:rPr>
        <w:t xml:space="preserve"> </w:t>
      </w:r>
      <w:r>
        <w:t>is</w:t>
      </w:r>
      <w:r>
        <w:rPr>
          <w:spacing w:val="-2"/>
        </w:rPr>
        <w:t xml:space="preserve"> </w:t>
      </w:r>
      <w:r>
        <w:t>committed</w:t>
      </w:r>
      <w:r>
        <w:rPr>
          <w:spacing w:val="-3"/>
        </w:rPr>
        <w:t xml:space="preserve"> </w:t>
      </w:r>
      <w:r>
        <w:t>to</w:t>
      </w:r>
      <w:r>
        <w:rPr>
          <w:spacing w:val="-2"/>
        </w:rPr>
        <w:t xml:space="preserve"> </w:t>
      </w:r>
      <w:r>
        <w:t>addressing</w:t>
      </w:r>
      <w:r>
        <w:rPr>
          <w:spacing w:val="-2"/>
        </w:rPr>
        <w:t xml:space="preserve"> </w:t>
      </w:r>
      <w:r>
        <w:t>harassment</w:t>
      </w:r>
      <w:r>
        <w:rPr>
          <w:spacing w:val="-2"/>
        </w:rPr>
        <w:t xml:space="preserve"> </w:t>
      </w:r>
      <w:r>
        <w:t>and</w:t>
      </w:r>
      <w:r>
        <w:rPr>
          <w:spacing w:val="-2"/>
        </w:rPr>
        <w:t xml:space="preserve"> </w:t>
      </w:r>
      <w:r>
        <w:t>fostering</w:t>
      </w:r>
      <w:r>
        <w:rPr>
          <w:spacing w:val="-2"/>
        </w:rPr>
        <w:t xml:space="preserve"> </w:t>
      </w:r>
      <w:r>
        <w:t>a safe and healthy work environment. Policies and expectations for proper conduct apply to all staff, faculty, and students whether on-campus or working, doing research, or engaging in scholarly activities or study at an off-site location.</w:t>
      </w:r>
    </w:p>
    <w:p w14:paraId="7B8E9A17" w14:textId="77777777" w:rsidR="00636B52" w:rsidRDefault="00636B52">
      <w:pPr>
        <w:pStyle w:val="BodyText"/>
        <w:spacing w:line="252" w:lineRule="auto"/>
        <w:ind w:left="246" w:right="170"/>
      </w:pPr>
    </w:p>
    <w:p w14:paraId="7E400BA9" w14:textId="77777777" w:rsidR="00061967" w:rsidRDefault="00871C5D" w:rsidP="007F2B7E">
      <w:r>
        <w:t>In</w:t>
      </w:r>
      <w:r>
        <w:rPr>
          <w:spacing w:val="23"/>
        </w:rPr>
        <w:t xml:space="preserve"> </w:t>
      </w:r>
      <w:r>
        <w:t>addition,</w:t>
      </w:r>
      <w:r>
        <w:rPr>
          <w:spacing w:val="24"/>
        </w:rPr>
        <w:t xml:space="preserve"> </w:t>
      </w:r>
      <w:r>
        <w:t>it</w:t>
      </w:r>
      <w:r>
        <w:rPr>
          <w:spacing w:val="23"/>
        </w:rPr>
        <w:t xml:space="preserve"> </w:t>
      </w:r>
      <w:r>
        <w:t>is</w:t>
      </w:r>
      <w:r>
        <w:rPr>
          <w:spacing w:val="23"/>
        </w:rPr>
        <w:t xml:space="preserve"> </w:t>
      </w:r>
      <w:r>
        <w:t>NSF</w:t>
      </w:r>
      <w:r>
        <w:rPr>
          <w:spacing w:val="23"/>
        </w:rPr>
        <w:t xml:space="preserve"> </w:t>
      </w:r>
      <w:r>
        <w:t>policy</w:t>
      </w:r>
      <w:r>
        <w:rPr>
          <w:spacing w:val="23"/>
        </w:rPr>
        <w:t xml:space="preserve"> </w:t>
      </w:r>
      <w:r>
        <w:t>to</w:t>
      </w:r>
      <w:r>
        <w:rPr>
          <w:spacing w:val="23"/>
        </w:rPr>
        <w:t xml:space="preserve"> </w:t>
      </w:r>
      <w:r>
        <w:t>“foster</w:t>
      </w:r>
      <w:r>
        <w:rPr>
          <w:spacing w:val="23"/>
        </w:rPr>
        <w:t xml:space="preserve"> </w:t>
      </w:r>
      <w:r>
        <w:t>safe</w:t>
      </w:r>
      <w:r>
        <w:rPr>
          <w:spacing w:val="23"/>
        </w:rPr>
        <w:t xml:space="preserve"> </w:t>
      </w:r>
      <w:r>
        <w:t>and</w:t>
      </w:r>
      <w:r>
        <w:rPr>
          <w:spacing w:val="24"/>
        </w:rPr>
        <w:t xml:space="preserve"> </w:t>
      </w:r>
      <w:r>
        <w:t>harassment-free</w:t>
      </w:r>
      <w:r>
        <w:rPr>
          <w:spacing w:val="22"/>
        </w:rPr>
        <w:t xml:space="preserve"> </w:t>
      </w:r>
      <w:r>
        <w:t>environments</w:t>
      </w:r>
      <w:r>
        <w:rPr>
          <w:spacing w:val="23"/>
        </w:rPr>
        <w:t xml:space="preserve"> </w:t>
      </w:r>
      <w:r>
        <w:t>whenever</w:t>
      </w:r>
      <w:r>
        <w:rPr>
          <w:spacing w:val="22"/>
        </w:rPr>
        <w:t xml:space="preserve"> </w:t>
      </w:r>
      <w:r>
        <w:t>science is conducted.” (</w:t>
      </w:r>
      <w:hyperlink r:id="rId7">
        <w:r>
          <w:rPr>
            <w:color w:val="0000FF"/>
            <w:u w:val="single" w:color="0000FF"/>
          </w:rPr>
          <w:t>NSF 2023 PAPPG)</w:t>
        </w:r>
      </w:hyperlink>
      <w:r>
        <w:rPr>
          <w:color w:val="0000FF"/>
        </w:rPr>
        <w:t xml:space="preserve"> </w:t>
      </w:r>
      <w:r>
        <w:t xml:space="preserve">Guide II-E.9). Grantees are required, effective with proposals submitted </w:t>
      </w:r>
      <w:r>
        <w:rPr>
          <w:b/>
        </w:rPr>
        <w:t xml:space="preserve">1/30/2023 </w:t>
      </w:r>
      <w:r>
        <w:t>or later, to certify that there is a plan in place that addresses:</w:t>
      </w:r>
    </w:p>
    <w:p w14:paraId="7A0C481B" w14:textId="77777777" w:rsidR="00061967" w:rsidRDefault="00871C5D">
      <w:pPr>
        <w:pStyle w:val="Heading2"/>
        <w:numPr>
          <w:ilvl w:val="0"/>
          <w:numId w:val="4"/>
        </w:numPr>
        <w:tabs>
          <w:tab w:val="left" w:pos="927"/>
          <w:tab w:val="left" w:pos="930"/>
        </w:tabs>
        <w:spacing w:before="219" w:line="206" w:lineRule="auto"/>
        <w:ind w:right="771"/>
      </w:pPr>
      <w:r>
        <w:t>Abuse</w:t>
      </w:r>
      <w:r>
        <w:rPr>
          <w:spacing w:val="-7"/>
        </w:rPr>
        <w:t xml:space="preserve"> </w:t>
      </w:r>
      <w:r>
        <w:t>of</w:t>
      </w:r>
      <w:r>
        <w:rPr>
          <w:spacing w:val="-8"/>
        </w:rPr>
        <w:t xml:space="preserve"> </w:t>
      </w:r>
      <w:r>
        <w:t>any</w:t>
      </w:r>
      <w:r>
        <w:rPr>
          <w:spacing w:val="-8"/>
        </w:rPr>
        <w:t xml:space="preserve"> </w:t>
      </w:r>
      <w:r>
        <w:t>person,</w:t>
      </w:r>
      <w:r>
        <w:rPr>
          <w:spacing w:val="-7"/>
        </w:rPr>
        <w:t xml:space="preserve"> </w:t>
      </w:r>
      <w:r>
        <w:t>including</w:t>
      </w:r>
      <w:r>
        <w:rPr>
          <w:spacing w:val="-7"/>
        </w:rPr>
        <w:t xml:space="preserve"> </w:t>
      </w:r>
      <w:r>
        <w:t>but</w:t>
      </w:r>
      <w:r>
        <w:rPr>
          <w:spacing w:val="-9"/>
        </w:rPr>
        <w:t xml:space="preserve"> </w:t>
      </w:r>
      <w:r>
        <w:t>not</w:t>
      </w:r>
      <w:r>
        <w:rPr>
          <w:spacing w:val="-6"/>
        </w:rPr>
        <w:t xml:space="preserve"> </w:t>
      </w:r>
      <w:r>
        <w:t>limited</w:t>
      </w:r>
      <w:r>
        <w:rPr>
          <w:spacing w:val="-2"/>
        </w:rPr>
        <w:t xml:space="preserve"> </w:t>
      </w:r>
      <w:r>
        <w:t>to</w:t>
      </w:r>
      <w:r>
        <w:rPr>
          <w:spacing w:val="-8"/>
        </w:rPr>
        <w:t xml:space="preserve"> </w:t>
      </w:r>
      <w:r>
        <w:t>harassment,</w:t>
      </w:r>
      <w:r>
        <w:rPr>
          <w:spacing w:val="-2"/>
        </w:rPr>
        <w:t xml:space="preserve"> </w:t>
      </w:r>
      <w:r>
        <w:t>stalking,</w:t>
      </w:r>
      <w:r>
        <w:rPr>
          <w:spacing w:val="-7"/>
        </w:rPr>
        <w:t xml:space="preserve"> </w:t>
      </w:r>
      <w:r>
        <w:t>bullying, or hazing of any kind, whether the behavior is carried out verbally, physically, electronically, or in written form; and</w:t>
      </w:r>
    </w:p>
    <w:p w14:paraId="44371B6F" w14:textId="11668D2D" w:rsidR="00061967" w:rsidRDefault="00871C5D">
      <w:pPr>
        <w:pStyle w:val="ListParagraph"/>
        <w:numPr>
          <w:ilvl w:val="0"/>
          <w:numId w:val="4"/>
        </w:numPr>
        <w:tabs>
          <w:tab w:val="left" w:pos="928"/>
        </w:tabs>
        <w:spacing w:line="240" w:lineRule="exact"/>
        <w:ind w:left="928" w:hanging="347"/>
        <w:rPr>
          <w:b/>
        </w:rPr>
      </w:pPr>
      <w:r>
        <w:rPr>
          <w:b/>
        </w:rPr>
        <w:t>Conduct that is unwelcome, offensive, indecent, obscene, or</w:t>
      </w:r>
      <w:r>
        <w:rPr>
          <w:b/>
          <w:spacing w:val="-10"/>
        </w:rPr>
        <w:t xml:space="preserve"> </w:t>
      </w:r>
      <w:r>
        <w:rPr>
          <w:b/>
          <w:spacing w:val="-2"/>
        </w:rPr>
        <w:t>disorderly</w:t>
      </w:r>
      <w:r w:rsidR="001E0FE0">
        <w:rPr>
          <w:b/>
          <w:spacing w:val="-2"/>
        </w:rPr>
        <w:t>.</w:t>
      </w:r>
    </w:p>
    <w:p w14:paraId="11245342" w14:textId="77777777" w:rsidR="00061967" w:rsidRDefault="00061967">
      <w:pPr>
        <w:pStyle w:val="BodyText"/>
        <w:rPr>
          <w:b/>
        </w:rPr>
      </w:pPr>
    </w:p>
    <w:p w14:paraId="399ACDF7" w14:textId="77777777" w:rsidR="00061967" w:rsidRDefault="00871C5D">
      <w:pPr>
        <w:pStyle w:val="BodyText"/>
        <w:spacing w:before="1" w:line="249" w:lineRule="auto"/>
        <w:ind w:left="210" w:right="170"/>
      </w:pPr>
      <w:r>
        <w:t>The MBL meets NSF requirements by using the policies and procedures outlined below, and as described</w:t>
      </w:r>
      <w:r>
        <w:rPr>
          <w:spacing w:val="-2"/>
        </w:rPr>
        <w:t xml:space="preserve"> </w:t>
      </w:r>
      <w:r>
        <w:t>by</w:t>
      </w:r>
      <w:r>
        <w:rPr>
          <w:spacing w:val="-3"/>
        </w:rPr>
        <w:t xml:space="preserve"> </w:t>
      </w:r>
      <w:r>
        <w:t>the</w:t>
      </w:r>
      <w:r>
        <w:rPr>
          <w:spacing w:val="-2"/>
        </w:rPr>
        <w:t xml:space="preserve"> </w:t>
      </w:r>
      <w:r>
        <w:t>PI</w:t>
      </w:r>
      <w:r>
        <w:rPr>
          <w:spacing w:val="-2"/>
        </w:rPr>
        <w:t xml:space="preserve"> </w:t>
      </w:r>
      <w:r>
        <w:t>to</w:t>
      </w:r>
      <w:r>
        <w:rPr>
          <w:spacing w:val="-2"/>
        </w:rPr>
        <w:t xml:space="preserve"> </w:t>
      </w:r>
      <w:r>
        <w:t>cover</w:t>
      </w:r>
      <w:r>
        <w:rPr>
          <w:spacing w:val="-2"/>
        </w:rPr>
        <w:t xml:space="preserve"> </w:t>
      </w:r>
      <w:r>
        <w:t>special</w:t>
      </w:r>
      <w:r>
        <w:rPr>
          <w:spacing w:val="-2"/>
        </w:rPr>
        <w:t xml:space="preserve"> </w:t>
      </w:r>
      <w:r>
        <w:t>circumstances</w:t>
      </w:r>
      <w:r>
        <w:rPr>
          <w:spacing w:val="-3"/>
        </w:rPr>
        <w:t xml:space="preserve"> </w:t>
      </w:r>
      <w:r>
        <w:t>in</w:t>
      </w:r>
      <w:r>
        <w:rPr>
          <w:spacing w:val="-2"/>
        </w:rPr>
        <w:t xml:space="preserve"> </w:t>
      </w:r>
      <w:r>
        <w:t>the</w:t>
      </w:r>
      <w:r>
        <w:rPr>
          <w:spacing w:val="-2"/>
        </w:rPr>
        <w:t xml:space="preserve"> </w:t>
      </w:r>
      <w:r>
        <w:t>project-specific</w:t>
      </w:r>
      <w:r>
        <w:rPr>
          <w:spacing w:val="-2"/>
        </w:rPr>
        <w:t xml:space="preserve"> </w:t>
      </w:r>
      <w:r>
        <w:t>information</w:t>
      </w:r>
      <w:r>
        <w:rPr>
          <w:spacing w:val="-2"/>
        </w:rPr>
        <w:t xml:space="preserve"> </w:t>
      </w:r>
      <w:r>
        <w:t>shown</w:t>
      </w:r>
      <w:r>
        <w:rPr>
          <w:spacing w:val="-2"/>
        </w:rPr>
        <w:t xml:space="preserve"> </w:t>
      </w:r>
      <w:r>
        <w:t>in</w:t>
      </w:r>
      <w:r>
        <w:rPr>
          <w:spacing w:val="-2"/>
        </w:rPr>
        <w:t xml:space="preserve"> </w:t>
      </w:r>
      <w:r>
        <w:t xml:space="preserve">this document. </w:t>
      </w:r>
      <w:r>
        <w:rPr>
          <w:u w:val="single"/>
        </w:rPr>
        <w:t>Principal Investigators</w:t>
      </w:r>
      <w:r>
        <w:rPr>
          <w:spacing w:val="40"/>
        </w:rPr>
        <w:t xml:space="preserve"> </w:t>
      </w:r>
      <w:r>
        <w:t xml:space="preserve">are responsible for distributing a copy of this plan to each participant in off- campus or off-site research </w:t>
      </w:r>
      <w:r>
        <w:rPr>
          <w:u w:val="single"/>
        </w:rPr>
        <w:t>prior to those individuals leaving campus to</w:t>
      </w:r>
      <w:r>
        <w:t xml:space="preserve"> </w:t>
      </w:r>
      <w:r>
        <w:rPr>
          <w:u w:val="single"/>
        </w:rPr>
        <w:t>participate in off-campus or off-site activities.</w:t>
      </w:r>
    </w:p>
    <w:p w14:paraId="02DC3F0C" w14:textId="77777777" w:rsidR="00061967" w:rsidRDefault="00061967">
      <w:pPr>
        <w:pStyle w:val="BodyText"/>
        <w:spacing w:before="5"/>
      </w:pPr>
    </w:p>
    <w:p w14:paraId="566B5951" w14:textId="77777777" w:rsidR="00061967" w:rsidRDefault="00871C5D">
      <w:pPr>
        <w:pStyle w:val="Heading1"/>
        <w:ind w:left="210"/>
        <w:jc w:val="both"/>
      </w:pPr>
      <w:r>
        <w:rPr>
          <w:color w:val="007F7F"/>
        </w:rPr>
        <w:t>KEY</w:t>
      </w:r>
      <w:r>
        <w:rPr>
          <w:color w:val="007F7F"/>
          <w:spacing w:val="-2"/>
        </w:rPr>
        <w:t xml:space="preserve"> </w:t>
      </w:r>
      <w:r>
        <w:rPr>
          <w:color w:val="007F7F"/>
        </w:rPr>
        <w:t>POLICIES AND</w:t>
      </w:r>
      <w:r>
        <w:rPr>
          <w:color w:val="007F7F"/>
          <w:spacing w:val="2"/>
        </w:rPr>
        <w:t xml:space="preserve"> </w:t>
      </w:r>
      <w:r>
        <w:rPr>
          <w:color w:val="007F7F"/>
          <w:spacing w:val="-2"/>
        </w:rPr>
        <w:t>PROCEDURES</w:t>
      </w:r>
    </w:p>
    <w:p w14:paraId="6F4E6DD7" w14:textId="77777777" w:rsidR="00061967" w:rsidRDefault="00871C5D">
      <w:pPr>
        <w:pStyle w:val="BodyText"/>
        <w:spacing w:before="15" w:line="249" w:lineRule="auto"/>
        <w:ind w:left="210" w:right="200"/>
      </w:pPr>
      <w:r>
        <w:t>All MBL staff, faculty and student workers are required by MBL policy to complete Harassment Training,</w:t>
      </w:r>
      <w:r>
        <w:rPr>
          <w:spacing w:val="-2"/>
        </w:rPr>
        <w:t xml:space="preserve"> </w:t>
      </w:r>
      <w:r>
        <w:t>more</w:t>
      </w:r>
      <w:r>
        <w:rPr>
          <w:spacing w:val="-3"/>
        </w:rPr>
        <w:t xml:space="preserve"> </w:t>
      </w:r>
      <w:r>
        <w:t>information</w:t>
      </w:r>
      <w:r>
        <w:rPr>
          <w:spacing w:val="-2"/>
        </w:rPr>
        <w:t xml:space="preserve"> </w:t>
      </w:r>
      <w:r>
        <w:t>can</w:t>
      </w:r>
      <w:r>
        <w:rPr>
          <w:spacing w:val="-2"/>
        </w:rPr>
        <w:t xml:space="preserve"> </w:t>
      </w:r>
      <w:r>
        <w:t>be</w:t>
      </w:r>
      <w:r>
        <w:rPr>
          <w:spacing w:val="-2"/>
        </w:rPr>
        <w:t xml:space="preserve"> </w:t>
      </w:r>
      <w:r>
        <w:t>found</w:t>
      </w:r>
      <w:r>
        <w:rPr>
          <w:spacing w:val="-3"/>
        </w:rPr>
        <w:t xml:space="preserve"> </w:t>
      </w:r>
      <w:hyperlink r:id="rId8">
        <w:r>
          <w:rPr>
            <w:color w:val="0000FF"/>
            <w:u w:val="single" w:color="0000FF"/>
          </w:rPr>
          <w:t>HERE</w:t>
        </w:r>
        <w:r>
          <w:t>.</w:t>
        </w:r>
      </w:hyperlink>
      <w:r>
        <w:rPr>
          <w:spacing w:val="-2"/>
        </w:rPr>
        <w:t xml:space="preserve"> </w:t>
      </w:r>
      <w:r>
        <w:t>In</w:t>
      </w:r>
      <w:r>
        <w:rPr>
          <w:spacing w:val="-2"/>
        </w:rPr>
        <w:t xml:space="preserve"> </w:t>
      </w:r>
      <w:r>
        <w:t>addition,</w:t>
      </w:r>
      <w:r>
        <w:rPr>
          <w:spacing w:val="-3"/>
        </w:rPr>
        <w:t xml:space="preserve"> </w:t>
      </w:r>
      <w:r>
        <w:t>the</w:t>
      </w:r>
      <w:r>
        <w:rPr>
          <w:spacing w:val="-2"/>
        </w:rPr>
        <w:t xml:space="preserve"> </w:t>
      </w:r>
      <w:r>
        <w:t>MBL</w:t>
      </w:r>
      <w:r>
        <w:rPr>
          <w:spacing w:val="-2"/>
        </w:rPr>
        <w:t xml:space="preserve"> </w:t>
      </w:r>
      <w:r>
        <w:t>has</w:t>
      </w:r>
      <w:r>
        <w:rPr>
          <w:spacing w:val="-2"/>
        </w:rPr>
        <w:t xml:space="preserve"> </w:t>
      </w:r>
      <w:r>
        <w:t>a</w:t>
      </w:r>
      <w:r>
        <w:rPr>
          <w:spacing w:val="-2"/>
        </w:rPr>
        <w:t xml:space="preserve"> </w:t>
      </w:r>
      <w:r>
        <w:t>robust</w:t>
      </w:r>
      <w:r>
        <w:rPr>
          <w:spacing w:val="-2"/>
        </w:rPr>
        <w:t xml:space="preserve"> </w:t>
      </w:r>
      <w:r>
        <w:t>policy</w:t>
      </w:r>
      <w:r>
        <w:rPr>
          <w:spacing w:val="-2"/>
        </w:rPr>
        <w:t xml:space="preserve"> </w:t>
      </w:r>
      <w:r>
        <w:t>system designed to enforce the expectations for a safe and healthy work environment. The following is a list of applicable policies. (Note that the hyperlinks are publicly accessible.)</w:t>
      </w:r>
    </w:p>
    <w:p w14:paraId="2ED8B3CA" w14:textId="77777777" w:rsidR="00061967" w:rsidRDefault="00061967">
      <w:pPr>
        <w:pStyle w:val="BodyText"/>
        <w:spacing w:before="157"/>
      </w:pPr>
    </w:p>
    <w:p w14:paraId="4A760866" w14:textId="77777777" w:rsidR="00061967" w:rsidRDefault="00871C5D">
      <w:pPr>
        <w:pStyle w:val="ListParagraph"/>
        <w:numPr>
          <w:ilvl w:val="1"/>
          <w:numId w:val="4"/>
        </w:numPr>
        <w:tabs>
          <w:tab w:val="left" w:pos="1346"/>
        </w:tabs>
        <w:spacing w:line="269" w:lineRule="exact"/>
        <w:ind w:hanging="358"/>
      </w:pPr>
      <w:hyperlink r:id="rId9">
        <w:r>
          <w:rPr>
            <w:color w:val="0000FF"/>
            <w:u w:val="single" w:color="0000FF"/>
          </w:rPr>
          <w:t xml:space="preserve">Code of </w:t>
        </w:r>
        <w:r>
          <w:rPr>
            <w:color w:val="0000FF"/>
            <w:spacing w:val="-2"/>
            <w:u w:val="single" w:color="0000FF"/>
          </w:rPr>
          <w:t>Conduct</w:t>
        </w:r>
      </w:hyperlink>
    </w:p>
    <w:p w14:paraId="2D2D1DDA" w14:textId="77777777" w:rsidR="00061967" w:rsidRDefault="00871C5D">
      <w:pPr>
        <w:pStyle w:val="ListParagraph"/>
        <w:numPr>
          <w:ilvl w:val="1"/>
          <w:numId w:val="4"/>
        </w:numPr>
        <w:tabs>
          <w:tab w:val="left" w:pos="1346"/>
        </w:tabs>
        <w:ind w:hanging="358"/>
      </w:pPr>
      <w:hyperlink r:id="rId10">
        <w:r>
          <w:rPr>
            <w:color w:val="0000FF"/>
            <w:u w:val="single" w:color="0000FF"/>
          </w:rPr>
          <w:t>Ethics</w:t>
        </w:r>
        <w:r>
          <w:rPr>
            <w:color w:val="0000FF"/>
            <w:spacing w:val="-1"/>
            <w:u w:val="single" w:color="0000FF"/>
          </w:rPr>
          <w:t xml:space="preserve"> </w:t>
        </w:r>
        <w:r>
          <w:rPr>
            <w:color w:val="0000FF"/>
            <w:u w:val="single" w:color="0000FF"/>
          </w:rPr>
          <w:t xml:space="preserve">and Compliance Hotline Reporting </w:t>
        </w:r>
        <w:r>
          <w:rPr>
            <w:color w:val="0000FF"/>
            <w:spacing w:val="-2"/>
            <w:u w:val="single" w:color="0000FF"/>
          </w:rPr>
          <w:t>Policy</w:t>
        </w:r>
      </w:hyperlink>
    </w:p>
    <w:p w14:paraId="36DF0425" w14:textId="77777777" w:rsidR="00061967" w:rsidRDefault="00871C5D">
      <w:pPr>
        <w:pStyle w:val="ListParagraph"/>
        <w:numPr>
          <w:ilvl w:val="1"/>
          <w:numId w:val="4"/>
        </w:numPr>
        <w:tabs>
          <w:tab w:val="left" w:pos="1346"/>
        </w:tabs>
        <w:spacing w:before="1"/>
        <w:ind w:hanging="358"/>
      </w:pPr>
      <w:hyperlink r:id="rId11">
        <w:r>
          <w:rPr>
            <w:color w:val="0000FF"/>
            <w:u w:val="single" w:color="0000FF"/>
          </w:rPr>
          <w:t xml:space="preserve">Allegations of </w:t>
        </w:r>
        <w:r>
          <w:rPr>
            <w:color w:val="0000FF"/>
            <w:spacing w:val="-2"/>
            <w:u w:val="single" w:color="0000FF"/>
          </w:rPr>
          <w:t>Misconduct</w:t>
        </w:r>
      </w:hyperlink>
    </w:p>
    <w:p w14:paraId="24AED204" w14:textId="77777777" w:rsidR="00061967" w:rsidRDefault="00871C5D">
      <w:pPr>
        <w:pStyle w:val="ListParagraph"/>
        <w:numPr>
          <w:ilvl w:val="1"/>
          <w:numId w:val="4"/>
        </w:numPr>
        <w:tabs>
          <w:tab w:val="left" w:pos="1346"/>
        </w:tabs>
        <w:spacing w:before="1"/>
        <w:ind w:hanging="358"/>
      </w:pPr>
      <w:hyperlink r:id="rId12">
        <w:r>
          <w:rPr>
            <w:color w:val="0000FF"/>
            <w:u w:val="single" w:color="0000FF"/>
          </w:rPr>
          <w:t xml:space="preserve">Scientific </w:t>
        </w:r>
        <w:r>
          <w:rPr>
            <w:color w:val="0000FF"/>
            <w:spacing w:val="-2"/>
            <w:u w:val="single" w:color="0000FF"/>
          </w:rPr>
          <w:t>Integrity</w:t>
        </w:r>
      </w:hyperlink>
    </w:p>
    <w:p w14:paraId="61BB9D5F" w14:textId="77777777" w:rsidR="00061967" w:rsidRDefault="00871C5D">
      <w:pPr>
        <w:pStyle w:val="ListParagraph"/>
        <w:numPr>
          <w:ilvl w:val="1"/>
          <w:numId w:val="4"/>
        </w:numPr>
        <w:tabs>
          <w:tab w:val="left" w:pos="1346"/>
        </w:tabs>
        <w:spacing w:before="1" w:line="269" w:lineRule="exact"/>
        <w:ind w:hanging="358"/>
      </w:pPr>
      <w:hyperlink r:id="rId13">
        <w:r>
          <w:rPr>
            <w:color w:val="0000FF"/>
            <w:u w:val="single" w:color="0000FF"/>
          </w:rPr>
          <w:t xml:space="preserve">Minors in Research Laboratories and/or Other Research </w:t>
        </w:r>
        <w:r>
          <w:rPr>
            <w:color w:val="0000FF"/>
            <w:spacing w:val="-2"/>
            <w:u w:val="single" w:color="0000FF"/>
          </w:rPr>
          <w:t>Activities</w:t>
        </w:r>
      </w:hyperlink>
    </w:p>
    <w:p w14:paraId="75912F02" w14:textId="77777777" w:rsidR="00061967" w:rsidRDefault="00871C5D">
      <w:pPr>
        <w:pStyle w:val="ListParagraph"/>
        <w:numPr>
          <w:ilvl w:val="1"/>
          <w:numId w:val="4"/>
        </w:numPr>
        <w:tabs>
          <w:tab w:val="left" w:pos="1346"/>
        </w:tabs>
        <w:ind w:hanging="358"/>
      </w:pPr>
      <w:hyperlink r:id="rId14">
        <w:r>
          <w:rPr>
            <w:color w:val="0000FF"/>
            <w:u w:val="single" w:color="0000FF"/>
          </w:rPr>
          <w:t xml:space="preserve">Unlawful Harassment </w:t>
        </w:r>
        <w:r>
          <w:rPr>
            <w:color w:val="0000FF"/>
            <w:spacing w:val="-2"/>
            <w:u w:val="single" w:color="0000FF"/>
          </w:rPr>
          <w:t>Policy</w:t>
        </w:r>
      </w:hyperlink>
    </w:p>
    <w:p w14:paraId="5DC55656" w14:textId="77777777" w:rsidR="00061967" w:rsidRDefault="00871C5D">
      <w:pPr>
        <w:pStyle w:val="ListParagraph"/>
        <w:numPr>
          <w:ilvl w:val="1"/>
          <w:numId w:val="4"/>
        </w:numPr>
        <w:tabs>
          <w:tab w:val="left" w:pos="1346"/>
        </w:tabs>
        <w:spacing w:before="1" w:line="265" w:lineRule="exact"/>
        <w:ind w:hanging="358"/>
      </w:pPr>
      <w:hyperlink r:id="rId15">
        <w:r>
          <w:rPr>
            <w:color w:val="0000FF"/>
            <w:u w:val="single" w:color="0000FF"/>
          </w:rPr>
          <w:t>Equal</w:t>
        </w:r>
        <w:r>
          <w:rPr>
            <w:color w:val="0000FF"/>
            <w:spacing w:val="-1"/>
            <w:u w:val="single" w:color="0000FF"/>
          </w:rPr>
          <w:t xml:space="preserve"> </w:t>
        </w:r>
        <w:r>
          <w:rPr>
            <w:color w:val="0000FF"/>
            <w:u w:val="single" w:color="0000FF"/>
          </w:rPr>
          <w:t xml:space="preserve">Opportunity, Affirmative Action, and </w:t>
        </w:r>
        <w:r>
          <w:rPr>
            <w:color w:val="0000FF"/>
            <w:spacing w:val="-2"/>
            <w:u w:val="single" w:color="0000FF"/>
          </w:rPr>
          <w:t>Diversity</w:t>
        </w:r>
      </w:hyperlink>
    </w:p>
    <w:p w14:paraId="768E0FC2" w14:textId="77777777" w:rsidR="00061967" w:rsidRDefault="00871C5D">
      <w:pPr>
        <w:pStyle w:val="ListParagraph"/>
        <w:numPr>
          <w:ilvl w:val="1"/>
          <w:numId w:val="4"/>
        </w:numPr>
        <w:tabs>
          <w:tab w:val="left" w:pos="1346"/>
        </w:tabs>
        <w:spacing w:line="265" w:lineRule="exact"/>
        <w:ind w:hanging="358"/>
      </w:pPr>
      <w:hyperlink r:id="rId16">
        <w:r>
          <w:rPr>
            <w:color w:val="0000FF"/>
            <w:u w:val="single" w:color="0000FF"/>
          </w:rPr>
          <w:t xml:space="preserve">Violence </w:t>
        </w:r>
        <w:r>
          <w:rPr>
            <w:color w:val="0000FF"/>
            <w:spacing w:val="-2"/>
            <w:u w:val="single" w:color="0000FF"/>
          </w:rPr>
          <w:t>Prevention</w:t>
        </w:r>
      </w:hyperlink>
    </w:p>
    <w:p w14:paraId="42FF829B" w14:textId="77777777" w:rsidR="00061967" w:rsidRDefault="00061967">
      <w:pPr>
        <w:pStyle w:val="BodyText"/>
        <w:spacing w:before="236"/>
        <w:rPr>
          <w:sz w:val="24"/>
        </w:rPr>
      </w:pPr>
    </w:p>
    <w:p w14:paraId="5F425B55" w14:textId="77777777" w:rsidR="00061967" w:rsidRDefault="00871C5D">
      <w:pPr>
        <w:pStyle w:val="Heading1"/>
      </w:pPr>
      <w:r>
        <w:rPr>
          <w:color w:val="007F7F"/>
        </w:rPr>
        <w:t xml:space="preserve">REPORTING SUSPECTED </w:t>
      </w:r>
      <w:r>
        <w:rPr>
          <w:color w:val="007F7F"/>
          <w:spacing w:val="-2"/>
        </w:rPr>
        <w:t>MISBEHAVIOR</w:t>
      </w:r>
    </w:p>
    <w:p w14:paraId="0FB6C2B8" w14:textId="77777777" w:rsidR="00061967" w:rsidRDefault="00871C5D">
      <w:pPr>
        <w:pStyle w:val="BodyText"/>
        <w:spacing w:before="15" w:line="249" w:lineRule="auto"/>
        <w:ind w:left="111" w:right="649"/>
      </w:pPr>
      <w:r>
        <w:t>Communication</w:t>
      </w:r>
      <w:r>
        <w:rPr>
          <w:spacing w:val="-2"/>
        </w:rPr>
        <w:t xml:space="preserve"> </w:t>
      </w:r>
      <w:r>
        <w:t>may</w:t>
      </w:r>
      <w:r>
        <w:rPr>
          <w:spacing w:val="-2"/>
        </w:rPr>
        <w:t xml:space="preserve"> </w:t>
      </w:r>
      <w:r>
        <w:t>be</w:t>
      </w:r>
      <w:r>
        <w:rPr>
          <w:spacing w:val="-2"/>
        </w:rPr>
        <w:t xml:space="preserve"> </w:t>
      </w:r>
      <w:r>
        <w:t>verbal,</w:t>
      </w:r>
      <w:r>
        <w:rPr>
          <w:spacing w:val="-3"/>
        </w:rPr>
        <w:t xml:space="preserve"> </w:t>
      </w:r>
      <w:r>
        <w:t>written,</w:t>
      </w:r>
      <w:r>
        <w:rPr>
          <w:spacing w:val="-2"/>
        </w:rPr>
        <w:t xml:space="preserve"> </w:t>
      </w:r>
      <w:r>
        <w:t>or</w:t>
      </w:r>
      <w:r>
        <w:rPr>
          <w:spacing w:val="-2"/>
        </w:rPr>
        <w:t xml:space="preserve"> </w:t>
      </w:r>
      <w:r>
        <w:t>anonymous.</w:t>
      </w:r>
      <w:r>
        <w:rPr>
          <w:spacing w:val="-2"/>
        </w:rPr>
        <w:t xml:space="preserve"> </w:t>
      </w:r>
      <w:r>
        <w:t>Contact</w:t>
      </w:r>
      <w:r>
        <w:rPr>
          <w:spacing w:val="-2"/>
        </w:rPr>
        <w:t xml:space="preserve"> </w:t>
      </w:r>
      <w:r>
        <w:t>your</w:t>
      </w:r>
      <w:r>
        <w:rPr>
          <w:spacing w:val="-2"/>
        </w:rPr>
        <w:t xml:space="preserve"> </w:t>
      </w:r>
      <w:r>
        <w:t>immediate</w:t>
      </w:r>
      <w:r>
        <w:rPr>
          <w:spacing w:val="-2"/>
        </w:rPr>
        <w:t xml:space="preserve"> </w:t>
      </w:r>
      <w:r>
        <w:t xml:space="preserve">supervisor, your supervisor’s manager, EEO Coordinator at (508-289-7378; </w:t>
      </w:r>
      <w:r>
        <w:rPr>
          <w:color w:val="0000FF"/>
        </w:rPr>
        <w:t xml:space="preserve">eeo@mbl.edu) </w:t>
      </w:r>
      <w:r>
        <w:t xml:space="preserve">or Human Resources Director (508-289-7422), or any member of management with whom you feel </w:t>
      </w:r>
      <w:r>
        <w:rPr>
          <w:spacing w:val="-2"/>
        </w:rPr>
        <w:t>comfortable.</w:t>
      </w:r>
    </w:p>
    <w:p w14:paraId="7158C377" w14:textId="77777777" w:rsidR="00061967" w:rsidRDefault="00061967">
      <w:pPr>
        <w:pStyle w:val="BodyText"/>
      </w:pPr>
    </w:p>
    <w:p w14:paraId="3E7EC59A" w14:textId="77777777" w:rsidR="00874C29" w:rsidRDefault="00874C29">
      <w:pPr>
        <w:rPr>
          <w:b/>
          <w:bCs/>
          <w:color w:val="007F7F"/>
          <w:spacing w:val="-10"/>
          <w:sz w:val="24"/>
          <w:szCs w:val="24"/>
        </w:rPr>
      </w:pPr>
      <w:r>
        <w:rPr>
          <w:color w:val="007F7F"/>
          <w:spacing w:val="-10"/>
        </w:rPr>
        <w:br w:type="page"/>
      </w:r>
    </w:p>
    <w:p w14:paraId="2BC47846" w14:textId="2A168F28" w:rsidR="00061967" w:rsidRDefault="00871C5D" w:rsidP="00874C29">
      <w:pPr>
        <w:pStyle w:val="Heading1"/>
        <w:ind w:left="0"/>
      </w:pPr>
      <w:r>
        <w:rPr>
          <w:color w:val="007F7F"/>
          <w:spacing w:val="-10"/>
        </w:rPr>
        <w:lastRenderedPageBreak/>
        <w:t>PROJECT</w:t>
      </w:r>
      <w:r>
        <w:rPr>
          <w:color w:val="007F7F"/>
          <w:spacing w:val="-2"/>
        </w:rPr>
        <w:t xml:space="preserve"> </w:t>
      </w:r>
      <w:r>
        <w:rPr>
          <w:color w:val="007F7F"/>
          <w:spacing w:val="-10"/>
        </w:rPr>
        <w:t>SPECIFIC</w:t>
      </w:r>
      <w:r>
        <w:rPr>
          <w:color w:val="007F7F"/>
          <w:spacing w:val="5"/>
        </w:rPr>
        <w:t xml:space="preserve"> </w:t>
      </w:r>
      <w:r>
        <w:rPr>
          <w:color w:val="007F7F"/>
          <w:spacing w:val="-10"/>
        </w:rPr>
        <w:t>INFORMATION</w:t>
      </w:r>
    </w:p>
    <w:p w14:paraId="2B46DE69" w14:textId="17D68AA5" w:rsidR="00061967" w:rsidRDefault="00871C5D">
      <w:pPr>
        <w:pStyle w:val="BodyText"/>
        <w:spacing w:before="248" w:line="249" w:lineRule="auto"/>
        <w:ind w:left="231" w:right="103"/>
      </w:pPr>
      <w:r>
        <w:rPr>
          <w:color w:val="131313"/>
          <w:spacing w:val="-4"/>
        </w:rPr>
        <w:t>The</w:t>
      </w:r>
      <w:r>
        <w:rPr>
          <w:color w:val="131313"/>
          <w:spacing w:val="-12"/>
        </w:rPr>
        <w:t xml:space="preserve"> </w:t>
      </w:r>
      <w:r>
        <w:rPr>
          <w:color w:val="131313"/>
          <w:spacing w:val="-4"/>
        </w:rPr>
        <w:t>principal</w:t>
      </w:r>
      <w:r>
        <w:rPr>
          <w:color w:val="131313"/>
          <w:spacing w:val="-17"/>
        </w:rPr>
        <w:t xml:space="preserve"> </w:t>
      </w:r>
      <w:r>
        <w:rPr>
          <w:color w:val="131313"/>
          <w:spacing w:val="-4"/>
        </w:rPr>
        <w:t>investigator</w:t>
      </w:r>
      <w:r>
        <w:rPr>
          <w:color w:val="131313"/>
          <w:spacing w:val="-10"/>
        </w:rPr>
        <w:t xml:space="preserve"> </w:t>
      </w:r>
      <w:r>
        <w:rPr>
          <w:b/>
          <w:color w:val="131313"/>
          <w:spacing w:val="-4"/>
        </w:rPr>
        <w:t>(Pl)</w:t>
      </w:r>
      <w:r>
        <w:rPr>
          <w:b/>
          <w:color w:val="131313"/>
          <w:spacing w:val="-10"/>
        </w:rPr>
        <w:t xml:space="preserve"> </w:t>
      </w:r>
      <w:r>
        <w:rPr>
          <w:color w:val="131313"/>
          <w:spacing w:val="-4"/>
        </w:rPr>
        <w:t>should</w:t>
      </w:r>
      <w:r>
        <w:rPr>
          <w:color w:val="131313"/>
          <w:spacing w:val="-10"/>
        </w:rPr>
        <w:t xml:space="preserve"> </w:t>
      </w:r>
      <w:r>
        <w:rPr>
          <w:color w:val="131313"/>
          <w:spacing w:val="-4"/>
        </w:rPr>
        <w:t>list</w:t>
      </w:r>
      <w:r>
        <w:rPr>
          <w:color w:val="131313"/>
          <w:spacing w:val="-9"/>
        </w:rPr>
        <w:t xml:space="preserve"> </w:t>
      </w:r>
      <w:r>
        <w:rPr>
          <w:color w:val="131313"/>
          <w:spacing w:val="-4"/>
        </w:rPr>
        <w:t>the</w:t>
      </w:r>
      <w:r>
        <w:rPr>
          <w:color w:val="131313"/>
          <w:spacing w:val="-10"/>
        </w:rPr>
        <w:t xml:space="preserve"> </w:t>
      </w:r>
      <w:r>
        <w:rPr>
          <w:color w:val="131313"/>
          <w:spacing w:val="-4"/>
        </w:rPr>
        <w:t>location</w:t>
      </w:r>
      <w:r>
        <w:rPr>
          <w:color w:val="131313"/>
          <w:spacing w:val="-10"/>
        </w:rPr>
        <w:t xml:space="preserve"> </w:t>
      </w:r>
      <w:r>
        <w:rPr>
          <w:color w:val="131313"/>
          <w:spacing w:val="-4"/>
        </w:rPr>
        <w:t>where</w:t>
      </w:r>
      <w:r>
        <w:rPr>
          <w:color w:val="131313"/>
          <w:spacing w:val="-10"/>
        </w:rPr>
        <w:t xml:space="preserve"> </w:t>
      </w:r>
      <w:r>
        <w:rPr>
          <w:color w:val="131313"/>
          <w:spacing w:val="-4"/>
        </w:rPr>
        <w:t>all</w:t>
      </w:r>
      <w:r>
        <w:rPr>
          <w:color w:val="131313"/>
          <w:spacing w:val="-9"/>
        </w:rPr>
        <w:t xml:space="preserve"> </w:t>
      </w:r>
      <w:r>
        <w:rPr>
          <w:color w:val="131313"/>
          <w:spacing w:val="-4"/>
        </w:rPr>
        <w:t>off-site</w:t>
      </w:r>
      <w:r>
        <w:rPr>
          <w:color w:val="131313"/>
          <w:spacing w:val="-10"/>
        </w:rPr>
        <w:t xml:space="preserve"> </w:t>
      </w:r>
      <w:r>
        <w:rPr>
          <w:color w:val="131313"/>
          <w:spacing w:val="-4"/>
        </w:rPr>
        <w:t>work</w:t>
      </w:r>
      <w:r>
        <w:rPr>
          <w:color w:val="131313"/>
          <w:spacing w:val="-10"/>
        </w:rPr>
        <w:t xml:space="preserve"> </w:t>
      </w:r>
      <w:r>
        <w:rPr>
          <w:color w:val="131313"/>
          <w:spacing w:val="-4"/>
        </w:rPr>
        <w:t>or</w:t>
      </w:r>
      <w:r>
        <w:rPr>
          <w:color w:val="131313"/>
          <w:spacing w:val="-10"/>
        </w:rPr>
        <w:t xml:space="preserve"> </w:t>
      </w:r>
      <w:r>
        <w:rPr>
          <w:color w:val="131313"/>
          <w:spacing w:val="-4"/>
        </w:rPr>
        <w:t>research</w:t>
      </w:r>
      <w:r>
        <w:rPr>
          <w:color w:val="131313"/>
          <w:spacing w:val="-10"/>
        </w:rPr>
        <w:t xml:space="preserve"> </w:t>
      </w:r>
      <w:r>
        <w:rPr>
          <w:color w:val="131313"/>
          <w:spacing w:val="-4"/>
        </w:rPr>
        <w:t>will</w:t>
      </w:r>
      <w:r>
        <w:rPr>
          <w:color w:val="131313"/>
          <w:spacing w:val="-9"/>
        </w:rPr>
        <w:t xml:space="preserve"> </w:t>
      </w:r>
      <w:r>
        <w:rPr>
          <w:color w:val="131313"/>
          <w:spacing w:val="-4"/>
        </w:rPr>
        <w:t>be</w:t>
      </w:r>
      <w:r>
        <w:rPr>
          <w:color w:val="131313"/>
          <w:spacing w:val="-10"/>
        </w:rPr>
        <w:t xml:space="preserve"> </w:t>
      </w:r>
      <w:r>
        <w:rPr>
          <w:color w:val="131313"/>
          <w:spacing w:val="-4"/>
        </w:rPr>
        <w:t>conducted. Off-campus</w:t>
      </w:r>
      <w:r>
        <w:rPr>
          <w:color w:val="131313"/>
          <w:spacing w:val="-10"/>
        </w:rPr>
        <w:t xml:space="preserve"> </w:t>
      </w:r>
      <w:r>
        <w:rPr>
          <w:color w:val="131313"/>
          <w:spacing w:val="-4"/>
        </w:rPr>
        <w:t>or</w:t>
      </w:r>
      <w:r>
        <w:rPr>
          <w:color w:val="131313"/>
          <w:spacing w:val="-8"/>
        </w:rPr>
        <w:t xml:space="preserve"> </w:t>
      </w:r>
      <w:r>
        <w:rPr>
          <w:color w:val="131313"/>
          <w:spacing w:val="-4"/>
        </w:rPr>
        <w:t>off-site</w:t>
      </w:r>
      <w:r>
        <w:rPr>
          <w:color w:val="131313"/>
          <w:spacing w:val="-8"/>
        </w:rPr>
        <w:t xml:space="preserve"> </w:t>
      </w:r>
      <w:r>
        <w:rPr>
          <w:color w:val="131313"/>
          <w:spacing w:val="-4"/>
        </w:rPr>
        <w:t>research</w:t>
      </w:r>
      <w:r>
        <w:rPr>
          <w:color w:val="131313"/>
          <w:spacing w:val="-8"/>
        </w:rPr>
        <w:t xml:space="preserve"> </w:t>
      </w:r>
      <w:r>
        <w:rPr>
          <w:color w:val="131313"/>
          <w:spacing w:val="-4"/>
        </w:rPr>
        <w:t>is</w:t>
      </w:r>
      <w:r>
        <w:rPr>
          <w:color w:val="131313"/>
          <w:spacing w:val="-6"/>
        </w:rPr>
        <w:t xml:space="preserve"> </w:t>
      </w:r>
      <w:r>
        <w:rPr>
          <w:color w:val="131313"/>
          <w:spacing w:val="-4"/>
        </w:rPr>
        <w:t>defined</w:t>
      </w:r>
      <w:r>
        <w:rPr>
          <w:color w:val="131313"/>
          <w:spacing w:val="-8"/>
        </w:rPr>
        <w:t xml:space="preserve"> </w:t>
      </w:r>
      <w:r>
        <w:rPr>
          <w:color w:val="131313"/>
          <w:spacing w:val="-4"/>
        </w:rPr>
        <w:t>by</w:t>
      </w:r>
      <w:r>
        <w:rPr>
          <w:color w:val="131313"/>
          <w:spacing w:val="-6"/>
        </w:rPr>
        <w:t xml:space="preserve"> </w:t>
      </w:r>
      <w:r>
        <w:rPr>
          <w:color w:val="131313"/>
          <w:spacing w:val="-4"/>
        </w:rPr>
        <w:t>NSF</w:t>
      </w:r>
      <w:r>
        <w:rPr>
          <w:color w:val="131313"/>
          <w:spacing w:val="-6"/>
        </w:rPr>
        <w:t xml:space="preserve"> </w:t>
      </w:r>
      <w:r>
        <w:rPr>
          <w:color w:val="131313"/>
          <w:spacing w:val="-4"/>
        </w:rPr>
        <w:t>as</w:t>
      </w:r>
      <w:r>
        <w:rPr>
          <w:color w:val="131313"/>
          <w:spacing w:val="-6"/>
        </w:rPr>
        <w:t xml:space="preserve"> </w:t>
      </w:r>
      <w:r>
        <w:rPr>
          <w:color w:val="131313"/>
          <w:spacing w:val="-4"/>
        </w:rPr>
        <w:t>data/information/samples</w:t>
      </w:r>
      <w:r>
        <w:rPr>
          <w:color w:val="131313"/>
          <w:spacing w:val="-10"/>
        </w:rPr>
        <w:t xml:space="preserve"> </w:t>
      </w:r>
      <w:r>
        <w:rPr>
          <w:color w:val="131313"/>
          <w:spacing w:val="-4"/>
        </w:rPr>
        <w:t>being</w:t>
      </w:r>
      <w:r>
        <w:rPr>
          <w:color w:val="131313"/>
          <w:spacing w:val="-10"/>
        </w:rPr>
        <w:t xml:space="preserve"> </w:t>
      </w:r>
      <w:r>
        <w:rPr>
          <w:color w:val="131313"/>
          <w:spacing w:val="-4"/>
        </w:rPr>
        <w:t>collected</w:t>
      </w:r>
      <w:r>
        <w:rPr>
          <w:color w:val="131313"/>
          <w:spacing w:val="-9"/>
        </w:rPr>
        <w:t xml:space="preserve"> </w:t>
      </w:r>
      <w:r>
        <w:rPr>
          <w:color w:val="131313"/>
          <w:spacing w:val="-4"/>
        </w:rPr>
        <w:t xml:space="preserve">off-campus </w:t>
      </w:r>
      <w:r>
        <w:rPr>
          <w:color w:val="131313"/>
          <w:spacing w:val="-2"/>
        </w:rPr>
        <w:t>or</w:t>
      </w:r>
      <w:r>
        <w:rPr>
          <w:color w:val="131313"/>
          <w:spacing w:val="-8"/>
        </w:rPr>
        <w:t xml:space="preserve"> </w:t>
      </w:r>
      <w:r>
        <w:rPr>
          <w:color w:val="131313"/>
          <w:spacing w:val="-2"/>
        </w:rPr>
        <w:t>off-site,</w:t>
      </w:r>
      <w:r>
        <w:rPr>
          <w:color w:val="131313"/>
          <w:spacing w:val="-10"/>
        </w:rPr>
        <w:t xml:space="preserve"> </w:t>
      </w:r>
      <w:r>
        <w:rPr>
          <w:color w:val="131313"/>
          <w:spacing w:val="-2"/>
        </w:rPr>
        <w:t>such</w:t>
      </w:r>
      <w:r>
        <w:rPr>
          <w:color w:val="131313"/>
          <w:spacing w:val="-9"/>
        </w:rPr>
        <w:t xml:space="preserve"> </w:t>
      </w:r>
      <w:r>
        <w:rPr>
          <w:color w:val="131313"/>
          <w:spacing w:val="-2"/>
        </w:rPr>
        <w:t>as</w:t>
      </w:r>
      <w:r>
        <w:rPr>
          <w:color w:val="131313"/>
          <w:spacing w:val="-8"/>
        </w:rPr>
        <w:t xml:space="preserve"> </w:t>
      </w:r>
      <w:r>
        <w:rPr>
          <w:color w:val="131313"/>
          <w:spacing w:val="-2"/>
        </w:rPr>
        <w:t>fieldwork</w:t>
      </w:r>
      <w:r>
        <w:rPr>
          <w:color w:val="131313"/>
          <w:spacing w:val="-11"/>
        </w:rPr>
        <w:t xml:space="preserve"> </w:t>
      </w:r>
      <w:r>
        <w:rPr>
          <w:color w:val="131313"/>
          <w:spacing w:val="-2"/>
        </w:rPr>
        <w:t>and</w:t>
      </w:r>
      <w:r>
        <w:rPr>
          <w:color w:val="131313"/>
          <w:spacing w:val="-9"/>
        </w:rPr>
        <w:t xml:space="preserve"> </w:t>
      </w:r>
      <w:r>
        <w:rPr>
          <w:color w:val="131313"/>
          <w:spacing w:val="-2"/>
        </w:rPr>
        <w:t>research</w:t>
      </w:r>
      <w:r>
        <w:rPr>
          <w:color w:val="131313"/>
          <w:spacing w:val="-10"/>
        </w:rPr>
        <w:t xml:space="preserve"> </w:t>
      </w:r>
      <w:r>
        <w:rPr>
          <w:color w:val="131313"/>
          <w:spacing w:val="-2"/>
        </w:rPr>
        <w:t>activities</w:t>
      </w:r>
      <w:r>
        <w:rPr>
          <w:color w:val="131313"/>
          <w:spacing w:val="-10"/>
        </w:rPr>
        <w:t xml:space="preserve"> </w:t>
      </w:r>
      <w:r>
        <w:rPr>
          <w:color w:val="131313"/>
          <w:spacing w:val="-2"/>
        </w:rPr>
        <w:t>on</w:t>
      </w:r>
      <w:r>
        <w:rPr>
          <w:color w:val="131313"/>
          <w:spacing w:val="-9"/>
        </w:rPr>
        <w:t xml:space="preserve"> </w:t>
      </w:r>
      <w:r>
        <w:rPr>
          <w:color w:val="131313"/>
          <w:spacing w:val="-2"/>
        </w:rPr>
        <w:t>vessels</w:t>
      </w:r>
      <w:r>
        <w:rPr>
          <w:color w:val="131313"/>
          <w:spacing w:val="-9"/>
        </w:rPr>
        <w:t xml:space="preserve"> </w:t>
      </w:r>
      <w:r>
        <w:rPr>
          <w:color w:val="131313"/>
          <w:spacing w:val="-2"/>
        </w:rPr>
        <w:t>and</w:t>
      </w:r>
      <w:r>
        <w:rPr>
          <w:color w:val="131313"/>
          <w:spacing w:val="-9"/>
        </w:rPr>
        <w:t xml:space="preserve"> </w:t>
      </w:r>
      <w:r>
        <w:rPr>
          <w:color w:val="131313"/>
          <w:spacing w:val="-2"/>
        </w:rPr>
        <w:t>aircraft.</w:t>
      </w:r>
      <w:r>
        <w:rPr>
          <w:color w:val="131313"/>
          <w:spacing w:val="-12"/>
        </w:rPr>
        <w:t xml:space="preserve"> </w:t>
      </w:r>
      <w:r>
        <w:rPr>
          <w:color w:val="131313"/>
          <w:spacing w:val="-2"/>
        </w:rPr>
        <w:t>The</w:t>
      </w:r>
      <w:r>
        <w:rPr>
          <w:color w:val="131313"/>
          <w:spacing w:val="-11"/>
        </w:rPr>
        <w:t xml:space="preserve"> </w:t>
      </w:r>
      <w:r>
        <w:rPr>
          <w:color w:val="131313"/>
          <w:spacing w:val="-2"/>
        </w:rPr>
        <w:t>MBL</w:t>
      </w:r>
      <w:r>
        <w:rPr>
          <w:color w:val="131313"/>
          <w:spacing w:val="-11"/>
        </w:rPr>
        <w:t xml:space="preserve"> </w:t>
      </w:r>
      <w:r>
        <w:rPr>
          <w:color w:val="131313"/>
          <w:spacing w:val="-2"/>
        </w:rPr>
        <w:t>further</w:t>
      </w:r>
      <w:r>
        <w:rPr>
          <w:color w:val="131313"/>
          <w:spacing w:val="-11"/>
        </w:rPr>
        <w:t xml:space="preserve"> </w:t>
      </w:r>
      <w:r>
        <w:rPr>
          <w:color w:val="131313"/>
          <w:spacing w:val="-2"/>
        </w:rPr>
        <w:t>defines</w:t>
      </w:r>
      <w:r>
        <w:rPr>
          <w:color w:val="131313"/>
          <w:spacing w:val="-11"/>
        </w:rPr>
        <w:t xml:space="preserve"> </w:t>
      </w:r>
      <w:r>
        <w:rPr>
          <w:color w:val="131313"/>
          <w:spacing w:val="-2"/>
        </w:rPr>
        <w:t>the intent</w:t>
      </w:r>
      <w:r>
        <w:rPr>
          <w:color w:val="131313"/>
          <w:spacing w:val="-8"/>
        </w:rPr>
        <w:t xml:space="preserve"> </w:t>
      </w:r>
      <w:r>
        <w:rPr>
          <w:color w:val="131313"/>
          <w:spacing w:val="-2"/>
        </w:rPr>
        <w:t>of</w:t>
      </w:r>
      <w:r>
        <w:rPr>
          <w:color w:val="131313"/>
          <w:spacing w:val="-8"/>
        </w:rPr>
        <w:t xml:space="preserve"> </w:t>
      </w:r>
      <w:r>
        <w:rPr>
          <w:color w:val="131313"/>
          <w:spacing w:val="-2"/>
        </w:rPr>
        <w:t>this</w:t>
      </w:r>
      <w:r>
        <w:rPr>
          <w:color w:val="131313"/>
          <w:spacing w:val="-8"/>
        </w:rPr>
        <w:t xml:space="preserve"> </w:t>
      </w:r>
      <w:r>
        <w:rPr>
          <w:color w:val="131313"/>
          <w:spacing w:val="-2"/>
        </w:rPr>
        <w:t>requirement</w:t>
      </w:r>
      <w:r>
        <w:rPr>
          <w:color w:val="131313"/>
          <w:spacing w:val="-8"/>
        </w:rPr>
        <w:t xml:space="preserve"> </w:t>
      </w:r>
      <w:r>
        <w:rPr>
          <w:color w:val="131313"/>
          <w:spacing w:val="-2"/>
        </w:rPr>
        <w:t>is</w:t>
      </w:r>
      <w:r>
        <w:rPr>
          <w:color w:val="131313"/>
          <w:spacing w:val="-8"/>
        </w:rPr>
        <w:t xml:space="preserve"> </w:t>
      </w:r>
      <w:r>
        <w:rPr>
          <w:color w:val="131313"/>
          <w:spacing w:val="-2"/>
        </w:rPr>
        <w:t>to</w:t>
      </w:r>
      <w:r>
        <w:rPr>
          <w:color w:val="131313"/>
          <w:spacing w:val="-8"/>
        </w:rPr>
        <w:t xml:space="preserve"> </w:t>
      </w:r>
      <w:r>
        <w:rPr>
          <w:color w:val="131313"/>
          <w:spacing w:val="-2"/>
        </w:rPr>
        <w:t>provide</w:t>
      </w:r>
      <w:r>
        <w:rPr>
          <w:color w:val="131313"/>
          <w:spacing w:val="-8"/>
        </w:rPr>
        <w:t xml:space="preserve"> </w:t>
      </w:r>
      <w:r>
        <w:rPr>
          <w:color w:val="131313"/>
          <w:spacing w:val="-2"/>
        </w:rPr>
        <w:t>guidance</w:t>
      </w:r>
      <w:r>
        <w:rPr>
          <w:color w:val="131313"/>
          <w:spacing w:val="-8"/>
        </w:rPr>
        <w:t xml:space="preserve"> </w:t>
      </w:r>
      <w:r>
        <w:rPr>
          <w:color w:val="131313"/>
          <w:spacing w:val="-2"/>
        </w:rPr>
        <w:t>and</w:t>
      </w:r>
      <w:r>
        <w:rPr>
          <w:color w:val="131313"/>
          <w:spacing w:val="-8"/>
        </w:rPr>
        <w:t xml:space="preserve"> </w:t>
      </w:r>
      <w:r>
        <w:rPr>
          <w:color w:val="131313"/>
          <w:spacing w:val="-2"/>
        </w:rPr>
        <w:t>protection</w:t>
      </w:r>
      <w:r>
        <w:rPr>
          <w:color w:val="131313"/>
          <w:spacing w:val="-8"/>
        </w:rPr>
        <w:t xml:space="preserve"> </w:t>
      </w:r>
      <w:r>
        <w:rPr>
          <w:color w:val="131313"/>
          <w:spacing w:val="-2"/>
        </w:rPr>
        <w:t>for</w:t>
      </w:r>
      <w:r>
        <w:rPr>
          <w:color w:val="131313"/>
          <w:spacing w:val="-8"/>
        </w:rPr>
        <w:t xml:space="preserve"> </w:t>
      </w:r>
      <w:r>
        <w:rPr>
          <w:color w:val="131313"/>
          <w:spacing w:val="-2"/>
        </w:rPr>
        <w:t>participants</w:t>
      </w:r>
      <w:r>
        <w:rPr>
          <w:color w:val="131313"/>
          <w:spacing w:val="-8"/>
        </w:rPr>
        <w:t xml:space="preserve"> </w:t>
      </w:r>
      <w:r>
        <w:rPr>
          <w:color w:val="131313"/>
          <w:spacing w:val="-2"/>
        </w:rPr>
        <w:t>when</w:t>
      </w:r>
      <w:r>
        <w:rPr>
          <w:color w:val="131313"/>
          <w:spacing w:val="-8"/>
        </w:rPr>
        <w:t xml:space="preserve"> </w:t>
      </w:r>
      <w:r>
        <w:rPr>
          <w:color w:val="131313"/>
          <w:spacing w:val="-2"/>
        </w:rPr>
        <w:t>they</w:t>
      </w:r>
      <w:r>
        <w:rPr>
          <w:color w:val="131313"/>
          <w:spacing w:val="-8"/>
        </w:rPr>
        <w:t xml:space="preserve"> </w:t>
      </w:r>
      <w:r>
        <w:rPr>
          <w:color w:val="131313"/>
          <w:spacing w:val="-2"/>
        </w:rPr>
        <w:t>do</w:t>
      </w:r>
      <w:r>
        <w:rPr>
          <w:color w:val="131313"/>
          <w:spacing w:val="-8"/>
        </w:rPr>
        <w:t xml:space="preserve"> </w:t>
      </w:r>
      <w:r>
        <w:rPr>
          <w:color w:val="131313"/>
          <w:spacing w:val="-2"/>
        </w:rPr>
        <w:t>not</w:t>
      </w:r>
      <w:r>
        <w:rPr>
          <w:color w:val="131313"/>
          <w:spacing w:val="-8"/>
        </w:rPr>
        <w:t xml:space="preserve"> </w:t>
      </w:r>
      <w:r>
        <w:rPr>
          <w:color w:val="131313"/>
          <w:spacing w:val="-2"/>
        </w:rPr>
        <w:t xml:space="preserve">have </w:t>
      </w:r>
      <w:r>
        <w:rPr>
          <w:color w:val="131313"/>
          <w:spacing w:val="-4"/>
        </w:rPr>
        <w:t>ready</w:t>
      </w:r>
      <w:r>
        <w:rPr>
          <w:color w:val="131313"/>
          <w:spacing w:val="-10"/>
        </w:rPr>
        <w:t xml:space="preserve"> </w:t>
      </w:r>
      <w:r>
        <w:rPr>
          <w:color w:val="131313"/>
          <w:spacing w:val="-4"/>
        </w:rPr>
        <w:t>access</w:t>
      </w:r>
      <w:r>
        <w:rPr>
          <w:color w:val="131313"/>
          <w:spacing w:val="-10"/>
        </w:rPr>
        <w:t xml:space="preserve"> </w:t>
      </w:r>
      <w:r>
        <w:rPr>
          <w:color w:val="131313"/>
          <w:spacing w:val="-4"/>
        </w:rPr>
        <w:t>to</w:t>
      </w:r>
      <w:r>
        <w:rPr>
          <w:color w:val="131313"/>
          <w:spacing w:val="-10"/>
        </w:rPr>
        <w:t xml:space="preserve"> </w:t>
      </w:r>
      <w:r>
        <w:rPr>
          <w:color w:val="131313"/>
          <w:spacing w:val="-4"/>
        </w:rPr>
        <w:t>usual</w:t>
      </w:r>
      <w:r>
        <w:rPr>
          <w:color w:val="131313"/>
          <w:spacing w:val="-9"/>
        </w:rPr>
        <w:t xml:space="preserve"> </w:t>
      </w:r>
      <w:r>
        <w:rPr>
          <w:color w:val="131313"/>
          <w:spacing w:val="-4"/>
        </w:rPr>
        <w:t>on-campus</w:t>
      </w:r>
      <w:r>
        <w:rPr>
          <w:color w:val="131313"/>
          <w:spacing w:val="-10"/>
        </w:rPr>
        <w:t xml:space="preserve"> </w:t>
      </w:r>
      <w:r>
        <w:rPr>
          <w:color w:val="131313"/>
          <w:spacing w:val="-4"/>
        </w:rPr>
        <w:t>in-person</w:t>
      </w:r>
      <w:r>
        <w:rPr>
          <w:color w:val="131313"/>
          <w:spacing w:val="-10"/>
        </w:rPr>
        <w:t xml:space="preserve"> </w:t>
      </w:r>
      <w:r>
        <w:rPr>
          <w:color w:val="131313"/>
          <w:spacing w:val="-4"/>
        </w:rPr>
        <w:t>resources.</w:t>
      </w:r>
      <w:r>
        <w:rPr>
          <w:color w:val="131313"/>
          <w:spacing w:val="-10"/>
        </w:rPr>
        <w:t xml:space="preserve"> </w:t>
      </w:r>
      <w:r>
        <w:rPr>
          <w:color w:val="131313"/>
          <w:spacing w:val="-4"/>
        </w:rPr>
        <w:t>The</w:t>
      </w:r>
      <w:r>
        <w:rPr>
          <w:color w:val="131313"/>
          <w:spacing w:val="-11"/>
        </w:rPr>
        <w:t xml:space="preserve"> </w:t>
      </w:r>
      <w:r>
        <w:rPr>
          <w:color w:val="131313"/>
          <w:spacing w:val="-4"/>
        </w:rPr>
        <w:t>PI</w:t>
      </w:r>
      <w:r>
        <w:rPr>
          <w:color w:val="131313"/>
          <w:spacing w:val="-9"/>
        </w:rPr>
        <w:t xml:space="preserve"> </w:t>
      </w:r>
      <w:r>
        <w:rPr>
          <w:color w:val="131313"/>
          <w:spacing w:val="-4"/>
        </w:rPr>
        <w:t>should</w:t>
      </w:r>
      <w:r>
        <w:rPr>
          <w:color w:val="131313"/>
          <w:spacing w:val="-5"/>
        </w:rPr>
        <w:t xml:space="preserve"> </w:t>
      </w:r>
      <w:r>
        <w:rPr>
          <w:color w:val="131313"/>
          <w:spacing w:val="-4"/>
        </w:rPr>
        <w:t>list</w:t>
      </w:r>
      <w:r>
        <w:rPr>
          <w:color w:val="131313"/>
          <w:spacing w:val="-10"/>
        </w:rPr>
        <w:t xml:space="preserve"> </w:t>
      </w:r>
      <w:r>
        <w:rPr>
          <w:color w:val="131313"/>
          <w:spacing w:val="-4"/>
        </w:rPr>
        <w:t>any</w:t>
      </w:r>
      <w:r>
        <w:rPr>
          <w:color w:val="131313"/>
          <w:spacing w:val="-13"/>
        </w:rPr>
        <w:t xml:space="preserve"> </w:t>
      </w:r>
      <w:r>
        <w:rPr>
          <w:color w:val="131313"/>
          <w:spacing w:val="-4"/>
        </w:rPr>
        <w:t>unique</w:t>
      </w:r>
      <w:r>
        <w:rPr>
          <w:color w:val="131313"/>
          <w:spacing w:val="-9"/>
        </w:rPr>
        <w:t xml:space="preserve"> </w:t>
      </w:r>
      <w:r>
        <w:rPr>
          <w:color w:val="131313"/>
          <w:spacing w:val="-4"/>
        </w:rPr>
        <w:t>challenges</w:t>
      </w:r>
      <w:r>
        <w:rPr>
          <w:color w:val="131313"/>
          <w:spacing w:val="-10"/>
        </w:rPr>
        <w:t xml:space="preserve"> </w:t>
      </w:r>
      <w:r>
        <w:rPr>
          <w:color w:val="131313"/>
          <w:spacing w:val="-4"/>
        </w:rPr>
        <w:t>with</w:t>
      </w:r>
      <w:r>
        <w:rPr>
          <w:color w:val="131313"/>
          <w:spacing w:val="-10"/>
        </w:rPr>
        <w:t xml:space="preserve"> </w:t>
      </w:r>
      <w:r>
        <w:rPr>
          <w:color w:val="131313"/>
          <w:spacing w:val="-4"/>
        </w:rPr>
        <w:t>respect to</w:t>
      </w:r>
      <w:r>
        <w:rPr>
          <w:color w:val="131313"/>
          <w:spacing w:val="-13"/>
        </w:rPr>
        <w:t xml:space="preserve"> </w:t>
      </w:r>
      <w:r>
        <w:rPr>
          <w:color w:val="131313"/>
          <w:spacing w:val="-4"/>
        </w:rPr>
        <w:t>safety</w:t>
      </w:r>
      <w:r>
        <w:rPr>
          <w:color w:val="131313"/>
          <w:spacing w:val="-5"/>
        </w:rPr>
        <w:t xml:space="preserve"> </w:t>
      </w:r>
      <w:r>
        <w:rPr>
          <w:color w:val="131313"/>
          <w:spacing w:val="-4"/>
        </w:rPr>
        <w:t>for</w:t>
      </w:r>
      <w:r>
        <w:rPr>
          <w:color w:val="131313"/>
          <w:spacing w:val="-5"/>
        </w:rPr>
        <w:t xml:space="preserve"> </w:t>
      </w:r>
      <w:r>
        <w:rPr>
          <w:color w:val="131313"/>
          <w:spacing w:val="-4"/>
        </w:rPr>
        <w:t>the</w:t>
      </w:r>
      <w:r w:rsidR="007E51AF">
        <w:rPr>
          <w:color w:val="131313"/>
          <w:spacing w:val="-4"/>
        </w:rPr>
        <w:t xml:space="preserve"> entire</w:t>
      </w:r>
      <w:r>
        <w:rPr>
          <w:color w:val="131313"/>
          <w:spacing w:val="-11"/>
        </w:rPr>
        <w:t xml:space="preserve"> </w:t>
      </w:r>
      <w:r>
        <w:rPr>
          <w:color w:val="131313"/>
          <w:spacing w:val="-4"/>
        </w:rPr>
        <w:t>team.</w:t>
      </w:r>
      <w:r>
        <w:rPr>
          <w:color w:val="131313"/>
        </w:rPr>
        <w:t xml:space="preserve"> </w:t>
      </w:r>
      <w:r>
        <w:rPr>
          <w:color w:val="131313"/>
          <w:spacing w:val="-4"/>
        </w:rPr>
        <w:t>This</w:t>
      </w:r>
      <w:r>
        <w:rPr>
          <w:color w:val="131313"/>
          <w:spacing w:val="-9"/>
        </w:rPr>
        <w:t xml:space="preserve"> </w:t>
      </w:r>
      <w:r>
        <w:rPr>
          <w:color w:val="131313"/>
          <w:spacing w:val="-4"/>
        </w:rPr>
        <w:t>may</w:t>
      </w:r>
      <w:r>
        <w:rPr>
          <w:color w:val="131313"/>
          <w:spacing w:val="40"/>
        </w:rPr>
        <w:t xml:space="preserve"> </w:t>
      </w:r>
      <w:r>
        <w:rPr>
          <w:color w:val="131313"/>
          <w:spacing w:val="-4"/>
        </w:rPr>
        <w:t>include</w:t>
      </w:r>
      <w:r>
        <w:rPr>
          <w:color w:val="131313"/>
          <w:spacing w:val="-10"/>
        </w:rPr>
        <w:t xml:space="preserve"> </w:t>
      </w:r>
      <w:r>
        <w:rPr>
          <w:color w:val="131313"/>
          <w:spacing w:val="-4"/>
        </w:rPr>
        <w:t>physical or</w:t>
      </w:r>
      <w:r>
        <w:rPr>
          <w:color w:val="131313"/>
          <w:spacing w:val="-11"/>
        </w:rPr>
        <w:t xml:space="preserve"> </w:t>
      </w:r>
      <w:r>
        <w:rPr>
          <w:color w:val="131313"/>
          <w:spacing w:val="-4"/>
        </w:rPr>
        <w:t>social environments</w:t>
      </w:r>
      <w:r>
        <w:rPr>
          <w:color w:val="131313"/>
          <w:spacing w:val="-10"/>
        </w:rPr>
        <w:t xml:space="preserve"> </w:t>
      </w:r>
      <w:r>
        <w:rPr>
          <w:color w:val="131313"/>
          <w:spacing w:val="-4"/>
        </w:rPr>
        <w:t xml:space="preserve">the participants </w:t>
      </w:r>
      <w:r>
        <w:rPr>
          <w:color w:val="131313"/>
        </w:rPr>
        <w:t>may be a part of.</w:t>
      </w:r>
    </w:p>
    <w:p w14:paraId="58CF38D6" w14:textId="77777777" w:rsidR="00061967" w:rsidRDefault="00871C5D">
      <w:pPr>
        <w:pStyle w:val="Heading1"/>
        <w:spacing w:before="250"/>
        <w:ind w:left="231"/>
      </w:pPr>
      <w:r>
        <w:rPr>
          <w:color w:val="007F7F"/>
          <w:spacing w:val="-6"/>
        </w:rPr>
        <w:t>Project-Specific</w:t>
      </w:r>
      <w:r>
        <w:rPr>
          <w:color w:val="007F7F"/>
          <w:spacing w:val="-23"/>
        </w:rPr>
        <w:t xml:space="preserve"> </w:t>
      </w:r>
      <w:r>
        <w:rPr>
          <w:color w:val="007F7F"/>
          <w:spacing w:val="-6"/>
        </w:rPr>
        <w:t>Plan</w:t>
      </w:r>
      <w:r>
        <w:rPr>
          <w:color w:val="007F7F"/>
          <w:spacing w:val="-11"/>
        </w:rPr>
        <w:t xml:space="preserve"> </w:t>
      </w:r>
      <w:r>
        <w:rPr>
          <w:color w:val="007F7F"/>
          <w:spacing w:val="-6"/>
        </w:rPr>
        <w:t>(2</w:t>
      </w:r>
      <w:r>
        <w:rPr>
          <w:color w:val="007F7F"/>
          <w:spacing w:val="-9"/>
        </w:rPr>
        <w:t xml:space="preserve"> </w:t>
      </w:r>
      <w:r>
        <w:rPr>
          <w:color w:val="007F7F"/>
          <w:spacing w:val="-6"/>
        </w:rPr>
        <w:t>pg.</w:t>
      </w:r>
      <w:r>
        <w:rPr>
          <w:color w:val="007F7F"/>
          <w:spacing w:val="-11"/>
        </w:rPr>
        <w:t xml:space="preserve"> </w:t>
      </w:r>
      <w:r>
        <w:rPr>
          <w:color w:val="007F7F"/>
          <w:spacing w:val="-6"/>
        </w:rPr>
        <w:t>maximum)</w:t>
      </w:r>
    </w:p>
    <w:p w14:paraId="20C449A7" w14:textId="76197141" w:rsidR="00061967" w:rsidRDefault="00871C5D">
      <w:pPr>
        <w:pStyle w:val="BodyText"/>
        <w:spacing w:before="174" w:line="249" w:lineRule="auto"/>
        <w:ind w:left="249" w:right="116" w:firstLine="5"/>
      </w:pPr>
      <w:r>
        <w:rPr>
          <w:color w:val="141414"/>
          <w:spacing w:val="-4"/>
        </w:rPr>
        <w:t>Principal investigators</w:t>
      </w:r>
      <w:r>
        <w:rPr>
          <w:color w:val="141414"/>
          <w:spacing w:val="-18"/>
        </w:rPr>
        <w:t xml:space="preserve"> </w:t>
      </w:r>
      <w:r>
        <w:rPr>
          <w:color w:val="141414"/>
          <w:spacing w:val="-4"/>
        </w:rPr>
        <w:t>must</w:t>
      </w:r>
      <w:r>
        <w:rPr>
          <w:color w:val="141414"/>
          <w:spacing w:val="-7"/>
        </w:rPr>
        <w:t xml:space="preserve"> </w:t>
      </w:r>
      <w:r>
        <w:rPr>
          <w:color w:val="141414"/>
          <w:spacing w:val="-4"/>
        </w:rPr>
        <w:t>complete</w:t>
      </w:r>
      <w:r>
        <w:rPr>
          <w:color w:val="141414"/>
          <w:spacing w:val="-7"/>
        </w:rPr>
        <w:t xml:space="preserve"> </w:t>
      </w:r>
      <w:r>
        <w:rPr>
          <w:color w:val="141414"/>
          <w:spacing w:val="-4"/>
        </w:rPr>
        <w:t>and sign the form</w:t>
      </w:r>
      <w:r>
        <w:rPr>
          <w:color w:val="141414"/>
          <w:spacing w:val="-7"/>
        </w:rPr>
        <w:t xml:space="preserve"> </w:t>
      </w:r>
      <w:r>
        <w:rPr>
          <w:color w:val="141414"/>
          <w:spacing w:val="-4"/>
        </w:rPr>
        <w:t>below.</w:t>
      </w:r>
      <w:r>
        <w:rPr>
          <w:color w:val="141414"/>
          <w:spacing w:val="13"/>
        </w:rPr>
        <w:t xml:space="preserve"> </w:t>
      </w:r>
      <w:r>
        <w:rPr>
          <w:color w:val="141414"/>
          <w:spacing w:val="-4"/>
        </w:rPr>
        <w:t>All</w:t>
      </w:r>
      <w:r>
        <w:rPr>
          <w:color w:val="141414"/>
          <w:spacing w:val="-7"/>
        </w:rPr>
        <w:t xml:space="preserve"> </w:t>
      </w:r>
      <w:r>
        <w:rPr>
          <w:color w:val="141414"/>
          <w:spacing w:val="-4"/>
        </w:rPr>
        <w:t>members</w:t>
      </w:r>
      <w:r>
        <w:rPr>
          <w:color w:val="141414"/>
          <w:spacing w:val="-7"/>
        </w:rPr>
        <w:t xml:space="preserve"> </w:t>
      </w:r>
      <w:r>
        <w:rPr>
          <w:color w:val="141414"/>
          <w:spacing w:val="-4"/>
        </w:rPr>
        <w:t>of</w:t>
      </w:r>
      <w:r>
        <w:rPr>
          <w:color w:val="141414"/>
          <w:spacing w:val="9"/>
        </w:rPr>
        <w:t xml:space="preserve"> </w:t>
      </w:r>
      <w:r>
        <w:rPr>
          <w:color w:val="141414"/>
          <w:spacing w:val="-4"/>
        </w:rPr>
        <w:t>the</w:t>
      </w:r>
      <w:r>
        <w:rPr>
          <w:color w:val="141414"/>
          <w:spacing w:val="-8"/>
        </w:rPr>
        <w:t xml:space="preserve"> </w:t>
      </w:r>
      <w:r>
        <w:rPr>
          <w:color w:val="141414"/>
          <w:spacing w:val="-4"/>
        </w:rPr>
        <w:t>project team (including third</w:t>
      </w:r>
      <w:r>
        <w:rPr>
          <w:color w:val="141414"/>
          <w:spacing w:val="-10"/>
        </w:rPr>
        <w:t xml:space="preserve"> </w:t>
      </w:r>
      <w:r>
        <w:rPr>
          <w:color w:val="141414"/>
          <w:spacing w:val="-4"/>
        </w:rPr>
        <w:t>party</w:t>
      </w:r>
      <w:r>
        <w:rPr>
          <w:color w:val="141414"/>
          <w:spacing w:val="-12"/>
        </w:rPr>
        <w:t xml:space="preserve"> </w:t>
      </w:r>
      <w:r>
        <w:rPr>
          <w:color w:val="141414"/>
          <w:spacing w:val="-4"/>
        </w:rPr>
        <w:t>participants)</w:t>
      </w:r>
      <w:r>
        <w:rPr>
          <w:color w:val="141414"/>
          <w:spacing w:val="-15"/>
        </w:rPr>
        <w:t xml:space="preserve"> </w:t>
      </w:r>
      <w:r>
        <w:rPr>
          <w:color w:val="141414"/>
          <w:spacing w:val="-4"/>
        </w:rPr>
        <w:t>must</w:t>
      </w:r>
      <w:r>
        <w:rPr>
          <w:color w:val="141414"/>
          <w:spacing w:val="-7"/>
        </w:rPr>
        <w:t xml:space="preserve"> </w:t>
      </w:r>
      <w:r>
        <w:rPr>
          <w:color w:val="141414"/>
          <w:spacing w:val="-4"/>
        </w:rPr>
        <w:t>receive</w:t>
      </w:r>
      <w:r>
        <w:rPr>
          <w:color w:val="141414"/>
          <w:spacing w:val="-10"/>
        </w:rPr>
        <w:t xml:space="preserve"> </w:t>
      </w:r>
      <w:r>
        <w:rPr>
          <w:color w:val="141414"/>
          <w:spacing w:val="-4"/>
        </w:rPr>
        <w:t>and</w:t>
      </w:r>
      <w:r>
        <w:rPr>
          <w:color w:val="141414"/>
          <w:spacing w:val="-7"/>
        </w:rPr>
        <w:t xml:space="preserve"> </w:t>
      </w:r>
      <w:r>
        <w:rPr>
          <w:color w:val="141414"/>
          <w:spacing w:val="-4"/>
        </w:rPr>
        <w:t>be trained</w:t>
      </w:r>
      <w:r>
        <w:rPr>
          <w:color w:val="141414"/>
          <w:spacing w:val="-9"/>
        </w:rPr>
        <w:t xml:space="preserve"> </w:t>
      </w:r>
      <w:r>
        <w:rPr>
          <w:color w:val="141414"/>
          <w:spacing w:val="-4"/>
        </w:rPr>
        <w:t>on</w:t>
      </w:r>
      <w:r>
        <w:rPr>
          <w:color w:val="141414"/>
          <w:spacing w:val="-8"/>
        </w:rPr>
        <w:t xml:space="preserve"> </w:t>
      </w:r>
      <w:r>
        <w:rPr>
          <w:color w:val="141414"/>
          <w:spacing w:val="-4"/>
        </w:rPr>
        <w:t>the</w:t>
      </w:r>
      <w:r>
        <w:rPr>
          <w:color w:val="141414"/>
          <w:spacing w:val="-9"/>
        </w:rPr>
        <w:t xml:space="preserve"> </w:t>
      </w:r>
      <w:r>
        <w:rPr>
          <w:color w:val="141414"/>
          <w:spacing w:val="-4"/>
        </w:rPr>
        <w:t>project's</w:t>
      </w:r>
      <w:r>
        <w:rPr>
          <w:color w:val="141414"/>
          <w:spacing w:val="-13"/>
        </w:rPr>
        <w:t xml:space="preserve"> </w:t>
      </w:r>
      <w:r>
        <w:rPr>
          <w:color w:val="141414"/>
          <w:spacing w:val="-4"/>
        </w:rPr>
        <w:t>S</w:t>
      </w:r>
      <w:r w:rsidR="00276A04">
        <w:rPr>
          <w:color w:val="141414"/>
          <w:spacing w:val="-4"/>
        </w:rPr>
        <w:t>AIF</w:t>
      </w:r>
      <w:r>
        <w:rPr>
          <w:color w:val="141414"/>
          <w:spacing w:val="-13"/>
        </w:rPr>
        <w:t xml:space="preserve"> </w:t>
      </w:r>
      <w:r>
        <w:rPr>
          <w:color w:val="141414"/>
          <w:spacing w:val="-6"/>
        </w:rPr>
        <w:t>Plan.</w:t>
      </w:r>
      <w:r>
        <w:rPr>
          <w:color w:val="141414"/>
          <w:spacing w:val="14"/>
        </w:rPr>
        <w:t xml:space="preserve"> </w:t>
      </w:r>
      <w:r>
        <w:rPr>
          <w:color w:val="141414"/>
          <w:spacing w:val="-6"/>
        </w:rPr>
        <w:t>The</w:t>
      </w:r>
      <w:r>
        <w:rPr>
          <w:color w:val="141414"/>
          <w:spacing w:val="-11"/>
        </w:rPr>
        <w:t xml:space="preserve"> </w:t>
      </w:r>
      <w:r>
        <w:rPr>
          <w:color w:val="141414"/>
          <w:spacing w:val="-6"/>
        </w:rPr>
        <w:t>form</w:t>
      </w:r>
      <w:r>
        <w:rPr>
          <w:color w:val="141414"/>
          <w:spacing w:val="-7"/>
        </w:rPr>
        <w:t xml:space="preserve"> </w:t>
      </w:r>
      <w:r>
        <w:rPr>
          <w:color w:val="141414"/>
          <w:spacing w:val="-6"/>
        </w:rPr>
        <w:t>may be updated</w:t>
      </w:r>
      <w:r>
        <w:rPr>
          <w:color w:val="141414"/>
          <w:spacing w:val="-9"/>
        </w:rPr>
        <w:t xml:space="preserve"> </w:t>
      </w:r>
      <w:r>
        <w:rPr>
          <w:color w:val="141414"/>
          <w:spacing w:val="-6"/>
        </w:rPr>
        <w:t>as project parameters</w:t>
      </w:r>
      <w:r>
        <w:rPr>
          <w:color w:val="141414"/>
          <w:spacing w:val="-17"/>
        </w:rPr>
        <w:t xml:space="preserve"> </w:t>
      </w:r>
      <w:r>
        <w:rPr>
          <w:color w:val="141414"/>
          <w:spacing w:val="-6"/>
        </w:rPr>
        <w:t>evolve</w:t>
      </w:r>
      <w:r>
        <w:rPr>
          <w:color w:val="141414"/>
        </w:rPr>
        <w:t xml:space="preserve"> </w:t>
      </w:r>
      <w:r>
        <w:rPr>
          <w:color w:val="141414"/>
          <w:spacing w:val="-6"/>
        </w:rPr>
        <w:t>before the</w:t>
      </w:r>
      <w:r>
        <w:rPr>
          <w:color w:val="141414"/>
        </w:rPr>
        <w:t xml:space="preserve"> </w:t>
      </w:r>
      <w:r>
        <w:rPr>
          <w:color w:val="141414"/>
          <w:spacing w:val="-6"/>
        </w:rPr>
        <w:t xml:space="preserve">start of off-campus </w:t>
      </w:r>
      <w:r>
        <w:rPr>
          <w:color w:val="141414"/>
        </w:rPr>
        <w:t>research</w:t>
      </w:r>
      <w:r>
        <w:rPr>
          <w:color w:val="141414"/>
          <w:spacing w:val="-12"/>
        </w:rPr>
        <w:t xml:space="preserve"> </w:t>
      </w:r>
      <w:r>
        <w:rPr>
          <w:color w:val="141414"/>
        </w:rPr>
        <w:t>activities.</w:t>
      </w:r>
    </w:p>
    <w:p w14:paraId="254A5254" w14:textId="669ABDE0" w:rsidR="00061967" w:rsidRDefault="00871C5D">
      <w:pPr>
        <w:pStyle w:val="BodyText"/>
        <w:spacing w:before="211"/>
        <w:ind w:left="249"/>
      </w:pPr>
      <w:r>
        <w:rPr>
          <w:color w:val="171717"/>
          <w:spacing w:val="-6"/>
        </w:rPr>
        <w:t>Each</w:t>
      </w:r>
      <w:r>
        <w:rPr>
          <w:color w:val="171717"/>
          <w:spacing w:val="-2"/>
        </w:rPr>
        <w:t xml:space="preserve"> </w:t>
      </w:r>
      <w:r>
        <w:rPr>
          <w:color w:val="171717"/>
          <w:spacing w:val="-6"/>
        </w:rPr>
        <w:t>project-specific</w:t>
      </w:r>
      <w:r>
        <w:rPr>
          <w:color w:val="171717"/>
          <w:spacing w:val="-10"/>
        </w:rPr>
        <w:t xml:space="preserve"> </w:t>
      </w:r>
      <w:r>
        <w:rPr>
          <w:color w:val="171717"/>
          <w:spacing w:val="-6"/>
        </w:rPr>
        <w:t>Off-Campus</w:t>
      </w:r>
      <w:r>
        <w:rPr>
          <w:color w:val="171717"/>
          <w:spacing w:val="-3"/>
        </w:rPr>
        <w:t xml:space="preserve"> </w:t>
      </w:r>
      <w:r w:rsidR="00276A04">
        <w:rPr>
          <w:color w:val="171717"/>
          <w:spacing w:val="-6"/>
        </w:rPr>
        <w:t xml:space="preserve">SAIF </w:t>
      </w:r>
      <w:r>
        <w:rPr>
          <w:color w:val="171717"/>
          <w:spacing w:val="-6"/>
        </w:rPr>
        <w:t>Plan</w:t>
      </w:r>
      <w:r>
        <w:rPr>
          <w:color w:val="171717"/>
          <w:spacing w:val="-11"/>
        </w:rPr>
        <w:t xml:space="preserve"> </w:t>
      </w:r>
      <w:r>
        <w:rPr>
          <w:color w:val="171717"/>
          <w:spacing w:val="-6"/>
        </w:rPr>
        <w:t>provides:</w:t>
      </w:r>
    </w:p>
    <w:p w14:paraId="2F451F02" w14:textId="6D60D74B" w:rsidR="00061967" w:rsidRDefault="00871C5D">
      <w:pPr>
        <w:pStyle w:val="ListParagraph"/>
        <w:numPr>
          <w:ilvl w:val="0"/>
          <w:numId w:val="1"/>
        </w:numPr>
        <w:tabs>
          <w:tab w:val="left" w:pos="684"/>
        </w:tabs>
        <w:spacing w:before="251" w:line="249" w:lineRule="auto"/>
        <w:ind w:right="219" w:hanging="284"/>
      </w:pPr>
      <w:r>
        <w:rPr>
          <w:color w:val="131313"/>
          <w:spacing w:val="-2"/>
        </w:rPr>
        <w:t>A</w:t>
      </w:r>
      <w:r>
        <w:rPr>
          <w:color w:val="131313"/>
          <w:spacing w:val="-12"/>
        </w:rPr>
        <w:t xml:space="preserve"> </w:t>
      </w:r>
      <w:r>
        <w:rPr>
          <w:color w:val="131313"/>
          <w:spacing w:val="-2"/>
        </w:rPr>
        <w:t>brief</w:t>
      </w:r>
      <w:r>
        <w:rPr>
          <w:color w:val="131313"/>
          <w:spacing w:val="-12"/>
        </w:rPr>
        <w:t xml:space="preserve"> </w:t>
      </w:r>
      <w:r>
        <w:rPr>
          <w:color w:val="131313"/>
          <w:spacing w:val="-2"/>
        </w:rPr>
        <w:t>description</w:t>
      </w:r>
      <w:r>
        <w:rPr>
          <w:color w:val="131313"/>
          <w:spacing w:val="-12"/>
        </w:rPr>
        <w:t xml:space="preserve"> </w:t>
      </w:r>
      <w:r>
        <w:rPr>
          <w:color w:val="131313"/>
          <w:spacing w:val="-2"/>
        </w:rPr>
        <w:t>of</w:t>
      </w:r>
      <w:r>
        <w:rPr>
          <w:color w:val="131313"/>
          <w:spacing w:val="-11"/>
        </w:rPr>
        <w:t xml:space="preserve"> </w:t>
      </w:r>
      <w:r>
        <w:rPr>
          <w:color w:val="131313"/>
          <w:spacing w:val="-2"/>
        </w:rPr>
        <w:t>the</w:t>
      </w:r>
      <w:r>
        <w:rPr>
          <w:color w:val="131313"/>
          <w:spacing w:val="-12"/>
        </w:rPr>
        <w:t xml:space="preserve"> </w:t>
      </w:r>
      <w:r>
        <w:rPr>
          <w:color w:val="131313"/>
          <w:spacing w:val="-2"/>
        </w:rPr>
        <w:t>field/work</w:t>
      </w:r>
      <w:r>
        <w:rPr>
          <w:color w:val="131313"/>
          <w:spacing w:val="-12"/>
        </w:rPr>
        <w:t xml:space="preserve"> </w:t>
      </w:r>
      <w:r>
        <w:rPr>
          <w:color w:val="131313"/>
          <w:spacing w:val="-2"/>
        </w:rPr>
        <w:t>setting</w:t>
      </w:r>
      <w:r>
        <w:rPr>
          <w:color w:val="131313"/>
          <w:spacing w:val="-12"/>
        </w:rPr>
        <w:t xml:space="preserve"> </w:t>
      </w:r>
      <w:r>
        <w:rPr>
          <w:color w:val="131313"/>
          <w:spacing w:val="-2"/>
        </w:rPr>
        <w:t>and</w:t>
      </w:r>
      <w:r>
        <w:rPr>
          <w:color w:val="131313"/>
          <w:spacing w:val="-11"/>
        </w:rPr>
        <w:t xml:space="preserve"> </w:t>
      </w:r>
      <w:r>
        <w:rPr>
          <w:color w:val="131313"/>
          <w:spacing w:val="-2"/>
        </w:rPr>
        <w:t>unique</w:t>
      </w:r>
      <w:r>
        <w:rPr>
          <w:color w:val="131313"/>
          <w:spacing w:val="-12"/>
        </w:rPr>
        <w:t xml:space="preserve"> </w:t>
      </w:r>
      <w:r>
        <w:rPr>
          <w:color w:val="131313"/>
          <w:spacing w:val="-2"/>
        </w:rPr>
        <w:t>challenges</w:t>
      </w:r>
      <w:r>
        <w:rPr>
          <w:color w:val="131313"/>
          <w:spacing w:val="-12"/>
        </w:rPr>
        <w:t xml:space="preserve"> </w:t>
      </w:r>
      <w:r>
        <w:rPr>
          <w:color w:val="131313"/>
          <w:spacing w:val="-2"/>
        </w:rPr>
        <w:t>with</w:t>
      </w:r>
      <w:r>
        <w:rPr>
          <w:color w:val="131313"/>
          <w:spacing w:val="-11"/>
        </w:rPr>
        <w:t xml:space="preserve"> </w:t>
      </w:r>
      <w:r>
        <w:rPr>
          <w:color w:val="131313"/>
          <w:spacing w:val="-2"/>
        </w:rPr>
        <w:t>respect</w:t>
      </w:r>
      <w:r>
        <w:rPr>
          <w:color w:val="131313"/>
          <w:spacing w:val="-10"/>
        </w:rPr>
        <w:t xml:space="preserve"> </w:t>
      </w:r>
      <w:r>
        <w:rPr>
          <w:color w:val="131313"/>
          <w:spacing w:val="-2"/>
        </w:rPr>
        <w:t>to</w:t>
      </w:r>
      <w:r>
        <w:rPr>
          <w:color w:val="131313"/>
          <w:spacing w:val="-11"/>
        </w:rPr>
        <w:t xml:space="preserve"> </w:t>
      </w:r>
      <w:r>
        <w:rPr>
          <w:color w:val="131313"/>
          <w:spacing w:val="-2"/>
        </w:rPr>
        <w:t>safety</w:t>
      </w:r>
      <w:r>
        <w:rPr>
          <w:color w:val="131313"/>
          <w:spacing w:val="-6"/>
        </w:rPr>
        <w:t xml:space="preserve"> for the project team,</w:t>
      </w:r>
      <w:r>
        <w:rPr>
          <w:color w:val="131313"/>
        </w:rPr>
        <w:t xml:space="preserve"> </w:t>
      </w:r>
      <w:r>
        <w:rPr>
          <w:color w:val="131313"/>
          <w:spacing w:val="-6"/>
        </w:rPr>
        <w:t>such as the</w:t>
      </w:r>
      <w:r>
        <w:rPr>
          <w:color w:val="131313"/>
          <w:spacing w:val="-8"/>
        </w:rPr>
        <w:t xml:space="preserve"> </w:t>
      </w:r>
      <w:r>
        <w:rPr>
          <w:color w:val="131313"/>
          <w:spacing w:val="-6"/>
        </w:rPr>
        <w:t>physical and social</w:t>
      </w:r>
      <w:r>
        <w:rPr>
          <w:color w:val="131313"/>
          <w:spacing w:val="-12"/>
        </w:rPr>
        <w:t xml:space="preserve"> </w:t>
      </w:r>
      <w:r>
        <w:rPr>
          <w:color w:val="131313"/>
          <w:spacing w:val="-6"/>
        </w:rPr>
        <w:t>environments</w:t>
      </w:r>
      <w:r>
        <w:rPr>
          <w:color w:val="131313"/>
          <w:spacing w:val="-11"/>
        </w:rPr>
        <w:t xml:space="preserve"> </w:t>
      </w:r>
      <w:r>
        <w:rPr>
          <w:color w:val="131313"/>
          <w:spacing w:val="-6"/>
        </w:rPr>
        <w:t xml:space="preserve">in which participants </w:t>
      </w:r>
      <w:r>
        <w:rPr>
          <w:color w:val="131313"/>
        </w:rPr>
        <w:t>will find themselves</w:t>
      </w:r>
      <w:r w:rsidR="001E0FE0">
        <w:rPr>
          <w:color w:val="131313"/>
        </w:rPr>
        <w:t>.</w:t>
      </w:r>
    </w:p>
    <w:p w14:paraId="09C355F0" w14:textId="756AB7CF" w:rsidR="00061967" w:rsidRDefault="00871C5D">
      <w:pPr>
        <w:pStyle w:val="ListParagraph"/>
        <w:numPr>
          <w:ilvl w:val="0"/>
          <w:numId w:val="1"/>
        </w:numPr>
        <w:tabs>
          <w:tab w:val="left" w:pos="684"/>
        </w:tabs>
        <w:spacing w:before="5" w:line="249" w:lineRule="auto"/>
        <w:ind w:right="507" w:hanging="306"/>
      </w:pPr>
      <w:r>
        <w:rPr>
          <w:color w:val="141414"/>
          <w:spacing w:val="-4"/>
        </w:rPr>
        <w:t>Steps</w:t>
      </w:r>
      <w:r>
        <w:rPr>
          <w:color w:val="141414"/>
          <w:spacing w:val="-10"/>
        </w:rPr>
        <w:t xml:space="preserve"> </w:t>
      </w:r>
      <w:r>
        <w:rPr>
          <w:color w:val="141414"/>
          <w:spacing w:val="-4"/>
        </w:rPr>
        <w:t>that</w:t>
      </w:r>
      <w:r>
        <w:rPr>
          <w:color w:val="141414"/>
          <w:spacing w:val="-10"/>
        </w:rPr>
        <w:t xml:space="preserve"> </w:t>
      </w:r>
      <w:r>
        <w:rPr>
          <w:color w:val="141414"/>
          <w:spacing w:val="-4"/>
        </w:rPr>
        <w:t>the</w:t>
      </w:r>
      <w:r>
        <w:rPr>
          <w:color w:val="141414"/>
          <w:spacing w:val="-10"/>
        </w:rPr>
        <w:t xml:space="preserve"> </w:t>
      </w:r>
      <w:r>
        <w:rPr>
          <w:color w:val="141414"/>
          <w:spacing w:val="-4"/>
        </w:rPr>
        <w:t>MBL</w:t>
      </w:r>
      <w:r>
        <w:rPr>
          <w:color w:val="141414"/>
          <w:spacing w:val="-10"/>
        </w:rPr>
        <w:t xml:space="preserve"> </w:t>
      </w:r>
      <w:r>
        <w:rPr>
          <w:color w:val="141414"/>
          <w:spacing w:val="-4"/>
        </w:rPr>
        <w:t>and</w:t>
      </w:r>
      <w:r>
        <w:rPr>
          <w:color w:val="141414"/>
          <w:spacing w:val="-11"/>
        </w:rPr>
        <w:t xml:space="preserve"> </w:t>
      </w:r>
      <w:r>
        <w:rPr>
          <w:color w:val="141414"/>
          <w:spacing w:val="-4"/>
        </w:rPr>
        <w:t>project</w:t>
      </w:r>
      <w:r>
        <w:rPr>
          <w:color w:val="141414"/>
          <w:spacing w:val="-10"/>
        </w:rPr>
        <w:t xml:space="preserve"> </w:t>
      </w:r>
      <w:r>
        <w:rPr>
          <w:color w:val="141414"/>
          <w:spacing w:val="-4"/>
        </w:rPr>
        <w:t>principal</w:t>
      </w:r>
      <w:r>
        <w:rPr>
          <w:color w:val="141414"/>
          <w:spacing w:val="-9"/>
        </w:rPr>
        <w:t xml:space="preserve"> </w:t>
      </w:r>
      <w:r>
        <w:rPr>
          <w:color w:val="141414"/>
          <w:spacing w:val="-4"/>
        </w:rPr>
        <w:t>investigator</w:t>
      </w:r>
      <w:r>
        <w:rPr>
          <w:color w:val="141414"/>
          <w:spacing w:val="-10"/>
        </w:rPr>
        <w:t xml:space="preserve"> </w:t>
      </w:r>
      <w:r>
        <w:rPr>
          <w:color w:val="141414"/>
          <w:spacing w:val="-4"/>
        </w:rPr>
        <w:t>will</w:t>
      </w:r>
      <w:r>
        <w:rPr>
          <w:color w:val="141414"/>
          <w:spacing w:val="-10"/>
        </w:rPr>
        <w:t xml:space="preserve"> </w:t>
      </w:r>
      <w:r>
        <w:rPr>
          <w:color w:val="141414"/>
          <w:spacing w:val="-4"/>
        </w:rPr>
        <w:t>take</w:t>
      </w:r>
      <w:r>
        <w:rPr>
          <w:color w:val="141414"/>
          <w:spacing w:val="-10"/>
        </w:rPr>
        <w:t xml:space="preserve"> </w:t>
      </w:r>
      <w:r>
        <w:rPr>
          <w:color w:val="141414"/>
          <w:spacing w:val="-4"/>
        </w:rPr>
        <w:t>to</w:t>
      </w:r>
      <w:r>
        <w:rPr>
          <w:color w:val="141414"/>
          <w:spacing w:val="-17"/>
        </w:rPr>
        <w:t xml:space="preserve"> </w:t>
      </w:r>
      <w:r>
        <w:rPr>
          <w:color w:val="141414"/>
          <w:spacing w:val="-4"/>
        </w:rPr>
        <w:t>nurture</w:t>
      </w:r>
      <w:r>
        <w:rPr>
          <w:color w:val="141414"/>
          <w:spacing w:val="-13"/>
        </w:rPr>
        <w:t xml:space="preserve"> </w:t>
      </w:r>
      <w:r>
        <w:rPr>
          <w:color w:val="141414"/>
          <w:spacing w:val="-4"/>
        </w:rPr>
        <w:t>a</w:t>
      </w:r>
      <w:r w:rsidR="00276A04">
        <w:rPr>
          <w:color w:val="141414"/>
          <w:spacing w:val="-4"/>
        </w:rPr>
        <w:t xml:space="preserve"> comprehensive </w:t>
      </w:r>
      <w:r>
        <w:rPr>
          <w:color w:val="141414"/>
          <w:spacing w:val="-4"/>
        </w:rPr>
        <w:t>off</w:t>
      </w:r>
      <w:r>
        <w:rPr>
          <w:color w:val="141414"/>
          <w:spacing w:val="-10"/>
        </w:rPr>
        <w:t xml:space="preserve"> </w:t>
      </w:r>
      <w:r>
        <w:rPr>
          <w:color w:val="141414"/>
          <w:spacing w:val="-4"/>
        </w:rPr>
        <w:t xml:space="preserve">campus </w:t>
      </w:r>
      <w:r>
        <w:rPr>
          <w:color w:val="141414"/>
          <w:spacing w:val="-2"/>
        </w:rPr>
        <w:t>working</w:t>
      </w:r>
      <w:r>
        <w:rPr>
          <w:color w:val="141414"/>
          <w:spacing w:val="-12"/>
        </w:rPr>
        <w:t xml:space="preserve"> </w:t>
      </w:r>
      <w:r>
        <w:rPr>
          <w:color w:val="141414"/>
          <w:spacing w:val="-2"/>
        </w:rPr>
        <w:t>environment,</w:t>
      </w:r>
      <w:r>
        <w:rPr>
          <w:color w:val="141414"/>
          <w:spacing w:val="-3"/>
        </w:rPr>
        <w:t xml:space="preserve"> </w:t>
      </w:r>
      <w:r>
        <w:rPr>
          <w:color w:val="141414"/>
          <w:spacing w:val="-2"/>
        </w:rPr>
        <w:t>including</w:t>
      </w:r>
      <w:r>
        <w:rPr>
          <w:color w:val="141414"/>
          <w:spacing w:val="-16"/>
        </w:rPr>
        <w:t xml:space="preserve"> </w:t>
      </w:r>
      <w:r>
        <w:rPr>
          <w:color w:val="141414"/>
          <w:spacing w:val="-2"/>
        </w:rPr>
        <w:t>processes</w:t>
      </w:r>
      <w:r>
        <w:rPr>
          <w:color w:val="141414"/>
          <w:spacing w:val="-13"/>
        </w:rPr>
        <w:t xml:space="preserve"> </w:t>
      </w:r>
      <w:r>
        <w:rPr>
          <w:color w:val="141414"/>
          <w:spacing w:val="-2"/>
        </w:rPr>
        <w:t>to</w:t>
      </w:r>
      <w:r>
        <w:rPr>
          <w:color w:val="141414"/>
          <w:spacing w:val="-15"/>
        </w:rPr>
        <w:t xml:space="preserve"> </w:t>
      </w:r>
      <w:r>
        <w:rPr>
          <w:color w:val="141414"/>
          <w:spacing w:val="-2"/>
        </w:rPr>
        <w:t>establish</w:t>
      </w:r>
      <w:r>
        <w:rPr>
          <w:color w:val="141414"/>
          <w:spacing w:val="-19"/>
        </w:rPr>
        <w:t xml:space="preserve"> </w:t>
      </w:r>
      <w:r>
        <w:rPr>
          <w:color w:val="141414"/>
          <w:spacing w:val="-2"/>
        </w:rPr>
        <w:t>shared</w:t>
      </w:r>
      <w:r>
        <w:rPr>
          <w:color w:val="141414"/>
          <w:spacing w:val="-11"/>
        </w:rPr>
        <w:t xml:space="preserve"> </w:t>
      </w:r>
      <w:r>
        <w:rPr>
          <w:color w:val="141414"/>
          <w:spacing w:val="-2"/>
        </w:rPr>
        <w:t>team</w:t>
      </w:r>
      <w:r>
        <w:rPr>
          <w:color w:val="141414"/>
          <w:spacing w:val="-7"/>
        </w:rPr>
        <w:t xml:space="preserve"> </w:t>
      </w:r>
      <w:r>
        <w:rPr>
          <w:color w:val="141414"/>
          <w:spacing w:val="-2"/>
        </w:rPr>
        <w:t>definitions</w:t>
      </w:r>
      <w:r>
        <w:rPr>
          <w:color w:val="141414"/>
          <w:spacing w:val="-9"/>
        </w:rPr>
        <w:t xml:space="preserve"> </w:t>
      </w:r>
      <w:r>
        <w:rPr>
          <w:color w:val="141414"/>
          <w:spacing w:val="-2"/>
        </w:rPr>
        <w:t>of</w:t>
      </w:r>
      <w:r>
        <w:rPr>
          <w:color w:val="141414"/>
          <w:spacing w:val="-12"/>
        </w:rPr>
        <w:t xml:space="preserve"> </w:t>
      </w:r>
      <w:r>
        <w:rPr>
          <w:color w:val="141414"/>
          <w:spacing w:val="-2"/>
        </w:rPr>
        <w:t>roles, responsibilities,</w:t>
      </w:r>
      <w:r>
        <w:rPr>
          <w:color w:val="141414"/>
          <w:spacing w:val="-9"/>
        </w:rPr>
        <w:t xml:space="preserve"> </w:t>
      </w:r>
      <w:r>
        <w:rPr>
          <w:color w:val="141414"/>
          <w:spacing w:val="-2"/>
        </w:rPr>
        <w:t>and</w:t>
      </w:r>
      <w:r>
        <w:rPr>
          <w:color w:val="141414"/>
          <w:spacing w:val="-12"/>
        </w:rPr>
        <w:t xml:space="preserve"> </w:t>
      </w:r>
      <w:r>
        <w:rPr>
          <w:color w:val="141414"/>
          <w:spacing w:val="-2"/>
        </w:rPr>
        <w:t>culture,</w:t>
      </w:r>
      <w:r>
        <w:rPr>
          <w:color w:val="141414"/>
          <w:spacing w:val="-13"/>
        </w:rPr>
        <w:t xml:space="preserve"> </w:t>
      </w:r>
      <w:r>
        <w:rPr>
          <w:color w:val="141414"/>
          <w:spacing w:val="-2"/>
        </w:rPr>
        <w:t>codes</w:t>
      </w:r>
      <w:r>
        <w:rPr>
          <w:color w:val="141414"/>
          <w:spacing w:val="-13"/>
        </w:rPr>
        <w:t xml:space="preserve"> </w:t>
      </w:r>
      <w:r>
        <w:rPr>
          <w:color w:val="141414"/>
          <w:spacing w:val="-2"/>
        </w:rPr>
        <w:t>of</w:t>
      </w:r>
      <w:r>
        <w:rPr>
          <w:color w:val="141414"/>
          <w:spacing w:val="-12"/>
        </w:rPr>
        <w:t xml:space="preserve"> </w:t>
      </w:r>
      <w:r>
        <w:rPr>
          <w:color w:val="141414"/>
          <w:spacing w:val="-2"/>
        </w:rPr>
        <w:t>conduct,</w:t>
      </w:r>
      <w:r>
        <w:rPr>
          <w:color w:val="141414"/>
          <w:spacing w:val="-18"/>
        </w:rPr>
        <w:t xml:space="preserve"> </w:t>
      </w:r>
      <w:r>
        <w:rPr>
          <w:color w:val="141414"/>
          <w:spacing w:val="-2"/>
        </w:rPr>
        <w:t>trainings,</w:t>
      </w:r>
      <w:r>
        <w:rPr>
          <w:color w:val="141414"/>
          <w:spacing w:val="-9"/>
        </w:rPr>
        <w:t xml:space="preserve"> </w:t>
      </w:r>
      <w:r>
        <w:rPr>
          <w:color w:val="141414"/>
          <w:spacing w:val="-2"/>
        </w:rPr>
        <w:t>and</w:t>
      </w:r>
      <w:r>
        <w:rPr>
          <w:color w:val="141414"/>
          <w:spacing w:val="-9"/>
        </w:rPr>
        <w:t xml:space="preserve"> </w:t>
      </w:r>
      <w:r>
        <w:rPr>
          <w:color w:val="141414"/>
          <w:spacing w:val="-2"/>
        </w:rPr>
        <w:t>mentor/mentee</w:t>
      </w:r>
      <w:r>
        <w:rPr>
          <w:color w:val="141414"/>
          <w:spacing w:val="-12"/>
        </w:rPr>
        <w:t xml:space="preserve"> </w:t>
      </w:r>
      <w:r>
        <w:rPr>
          <w:color w:val="141414"/>
          <w:spacing w:val="-2"/>
        </w:rPr>
        <w:t>regular</w:t>
      </w:r>
      <w:r>
        <w:rPr>
          <w:color w:val="141414"/>
          <w:spacing w:val="-11"/>
        </w:rPr>
        <w:t xml:space="preserve"> </w:t>
      </w:r>
      <w:r>
        <w:rPr>
          <w:color w:val="141414"/>
          <w:spacing w:val="-2"/>
        </w:rPr>
        <w:t>check-ins</w:t>
      </w:r>
      <w:r w:rsidR="001E0FE0">
        <w:rPr>
          <w:color w:val="141414"/>
          <w:spacing w:val="-2"/>
        </w:rPr>
        <w:t>.</w:t>
      </w:r>
    </w:p>
    <w:p w14:paraId="25C4933C" w14:textId="38F45B7D" w:rsidR="00061967" w:rsidRDefault="00871C5D">
      <w:pPr>
        <w:pStyle w:val="ListParagraph"/>
        <w:numPr>
          <w:ilvl w:val="0"/>
          <w:numId w:val="1"/>
        </w:numPr>
        <w:tabs>
          <w:tab w:val="left" w:pos="686"/>
        </w:tabs>
        <w:spacing w:before="3"/>
        <w:ind w:left="686" w:hanging="305"/>
      </w:pPr>
      <w:r>
        <w:rPr>
          <w:color w:val="171717"/>
          <w:spacing w:val="-6"/>
        </w:rPr>
        <w:t>Communication</w:t>
      </w:r>
      <w:r>
        <w:rPr>
          <w:color w:val="171717"/>
          <w:spacing w:val="1"/>
        </w:rPr>
        <w:t xml:space="preserve"> </w:t>
      </w:r>
      <w:r>
        <w:rPr>
          <w:color w:val="171717"/>
          <w:spacing w:val="-6"/>
        </w:rPr>
        <w:t>processes</w:t>
      </w:r>
      <w:r>
        <w:rPr>
          <w:color w:val="171717"/>
          <w:spacing w:val="-11"/>
        </w:rPr>
        <w:t xml:space="preserve"> </w:t>
      </w:r>
      <w:r>
        <w:rPr>
          <w:color w:val="171717"/>
          <w:spacing w:val="-6"/>
        </w:rPr>
        <w:t>both</w:t>
      </w:r>
      <w:r>
        <w:rPr>
          <w:color w:val="171717"/>
          <w:spacing w:val="-1"/>
        </w:rPr>
        <w:t xml:space="preserve"> </w:t>
      </w:r>
      <w:r>
        <w:rPr>
          <w:color w:val="171717"/>
          <w:spacing w:val="-6"/>
        </w:rPr>
        <w:t>within</w:t>
      </w:r>
      <w:r>
        <w:rPr>
          <w:color w:val="171717"/>
        </w:rPr>
        <w:t xml:space="preserve"> </w:t>
      </w:r>
      <w:r>
        <w:rPr>
          <w:color w:val="171717"/>
          <w:spacing w:val="-6"/>
        </w:rPr>
        <w:t>the</w:t>
      </w:r>
      <w:r>
        <w:rPr>
          <w:color w:val="171717"/>
          <w:spacing w:val="-3"/>
        </w:rPr>
        <w:t xml:space="preserve"> </w:t>
      </w:r>
      <w:r>
        <w:rPr>
          <w:color w:val="171717"/>
          <w:spacing w:val="-6"/>
        </w:rPr>
        <w:t>project</w:t>
      </w:r>
      <w:r>
        <w:rPr>
          <w:color w:val="171717"/>
          <w:spacing w:val="-7"/>
        </w:rPr>
        <w:t xml:space="preserve"> </w:t>
      </w:r>
      <w:r>
        <w:rPr>
          <w:color w:val="171717"/>
          <w:spacing w:val="-6"/>
        </w:rPr>
        <w:t>team</w:t>
      </w:r>
      <w:r>
        <w:rPr>
          <w:color w:val="171717"/>
          <w:spacing w:val="-7"/>
        </w:rPr>
        <w:t xml:space="preserve"> </w:t>
      </w:r>
      <w:r>
        <w:rPr>
          <w:color w:val="171717"/>
          <w:spacing w:val="-6"/>
        </w:rPr>
        <w:t>and</w:t>
      </w:r>
      <w:r>
        <w:rPr>
          <w:color w:val="171717"/>
          <w:spacing w:val="-1"/>
        </w:rPr>
        <w:t xml:space="preserve"> </w:t>
      </w:r>
      <w:r>
        <w:rPr>
          <w:color w:val="171717"/>
          <w:spacing w:val="-6"/>
        </w:rPr>
        <w:t>to</w:t>
      </w:r>
      <w:r>
        <w:rPr>
          <w:color w:val="171717"/>
          <w:spacing w:val="-3"/>
        </w:rPr>
        <w:t xml:space="preserve"> </w:t>
      </w:r>
      <w:r>
        <w:rPr>
          <w:color w:val="171717"/>
          <w:spacing w:val="-6"/>
        </w:rPr>
        <w:t>the</w:t>
      </w:r>
      <w:r>
        <w:rPr>
          <w:color w:val="171717"/>
          <w:spacing w:val="-3"/>
        </w:rPr>
        <w:t xml:space="preserve"> </w:t>
      </w:r>
      <w:r>
        <w:rPr>
          <w:color w:val="171717"/>
          <w:spacing w:val="-6"/>
        </w:rPr>
        <w:t>MBL</w:t>
      </w:r>
      <w:r w:rsidR="001E0FE0">
        <w:rPr>
          <w:color w:val="171717"/>
          <w:spacing w:val="-6"/>
        </w:rPr>
        <w:t>.</w:t>
      </w:r>
    </w:p>
    <w:p w14:paraId="01511D5F" w14:textId="77777777" w:rsidR="00061967" w:rsidRDefault="00871C5D">
      <w:pPr>
        <w:pStyle w:val="ListParagraph"/>
        <w:numPr>
          <w:ilvl w:val="0"/>
          <w:numId w:val="1"/>
        </w:numPr>
        <w:tabs>
          <w:tab w:val="left" w:pos="684"/>
        </w:tabs>
        <w:spacing w:before="18" w:line="249" w:lineRule="auto"/>
        <w:ind w:right="340" w:hanging="309"/>
      </w:pPr>
      <w:r>
        <w:rPr>
          <w:color w:val="131313"/>
          <w:spacing w:val="-4"/>
        </w:rPr>
        <w:t>Organizational</w:t>
      </w:r>
      <w:r>
        <w:rPr>
          <w:color w:val="131313"/>
          <w:spacing w:val="-10"/>
        </w:rPr>
        <w:t xml:space="preserve"> </w:t>
      </w:r>
      <w:r>
        <w:rPr>
          <w:color w:val="131313"/>
          <w:spacing w:val="-4"/>
        </w:rPr>
        <w:t>mechanisms</w:t>
      </w:r>
      <w:r>
        <w:rPr>
          <w:color w:val="131313"/>
          <w:spacing w:val="-10"/>
        </w:rPr>
        <w:t xml:space="preserve"> </w:t>
      </w:r>
      <w:r>
        <w:rPr>
          <w:color w:val="131313"/>
          <w:spacing w:val="-4"/>
        </w:rPr>
        <w:t>that</w:t>
      </w:r>
      <w:r>
        <w:rPr>
          <w:color w:val="131313"/>
          <w:spacing w:val="-10"/>
        </w:rPr>
        <w:t xml:space="preserve"> </w:t>
      </w:r>
      <w:r>
        <w:rPr>
          <w:color w:val="131313"/>
          <w:spacing w:val="-4"/>
        </w:rPr>
        <w:t>will</w:t>
      </w:r>
      <w:r>
        <w:rPr>
          <w:color w:val="131313"/>
          <w:spacing w:val="-9"/>
        </w:rPr>
        <w:t xml:space="preserve"> </w:t>
      </w:r>
      <w:r>
        <w:rPr>
          <w:color w:val="131313"/>
          <w:spacing w:val="-4"/>
        </w:rPr>
        <w:t>be</w:t>
      </w:r>
      <w:r>
        <w:rPr>
          <w:color w:val="131313"/>
          <w:spacing w:val="-10"/>
        </w:rPr>
        <w:t xml:space="preserve"> </w:t>
      </w:r>
      <w:r>
        <w:rPr>
          <w:color w:val="131313"/>
          <w:spacing w:val="-4"/>
        </w:rPr>
        <w:t>used</w:t>
      </w:r>
      <w:r>
        <w:rPr>
          <w:color w:val="131313"/>
          <w:spacing w:val="-10"/>
        </w:rPr>
        <w:t xml:space="preserve"> </w:t>
      </w:r>
      <w:r>
        <w:rPr>
          <w:color w:val="131313"/>
          <w:spacing w:val="-4"/>
        </w:rPr>
        <w:t>to</w:t>
      </w:r>
      <w:r>
        <w:rPr>
          <w:color w:val="131313"/>
          <w:spacing w:val="-10"/>
        </w:rPr>
        <w:t xml:space="preserve"> </w:t>
      </w:r>
      <w:r>
        <w:rPr>
          <w:color w:val="131313"/>
          <w:spacing w:val="-4"/>
        </w:rPr>
        <w:t>report,</w:t>
      </w:r>
      <w:r>
        <w:rPr>
          <w:color w:val="131313"/>
          <w:spacing w:val="-9"/>
        </w:rPr>
        <w:t xml:space="preserve"> </w:t>
      </w:r>
      <w:r>
        <w:rPr>
          <w:color w:val="131313"/>
          <w:spacing w:val="-4"/>
        </w:rPr>
        <w:t>respond,</w:t>
      </w:r>
      <w:r>
        <w:rPr>
          <w:color w:val="131313"/>
          <w:spacing w:val="-10"/>
        </w:rPr>
        <w:t xml:space="preserve"> </w:t>
      </w:r>
      <w:r>
        <w:rPr>
          <w:color w:val="131313"/>
          <w:spacing w:val="-4"/>
        </w:rPr>
        <w:t>and</w:t>
      </w:r>
      <w:r>
        <w:rPr>
          <w:color w:val="131313"/>
          <w:spacing w:val="-10"/>
        </w:rPr>
        <w:t xml:space="preserve"> </w:t>
      </w:r>
      <w:r>
        <w:rPr>
          <w:color w:val="131313"/>
          <w:spacing w:val="-4"/>
        </w:rPr>
        <w:t>resolve</w:t>
      </w:r>
      <w:r>
        <w:rPr>
          <w:color w:val="131313"/>
          <w:spacing w:val="-10"/>
        </w:rPr>
        <w:t xml:space="preserve"> </w:t>
      </w:r>
      <w:r>
        <w:rPr>
          <w:color w:val="131313"/>
          <w:spacing w:val="-4"/>
        </w:rPr>
        <w:t>issues</w:t>
      </w:r>
      <w:r>
        <w:rPr>
          <w:color w:val="131313"/>
          <w:spacing w:val="-9"/>
        </w:rPr>
        <w:t xml:space="preserve"> </w:t>
      </w:r>
      <w:r>
        <w:rPr>
          <w:color w:val="131313"/>
          <w:spacing w:val="-4"/>
        </w:rPr>
        <w:t>of</w:t>
      </w:r>
      <w:r>
        <w:rPr>
          <w:color w:val="131313"/>
          <w:spacing w:val="-10"/>
        </w:rPr>
        <w:t xml:space="preserve"> </w:t>
      </w:r>
      <w:r>
        <w:rPr>
          <w:color w:val="131313"/>
          <w:spacing w:val="-4"/>
        </w:rPr>
        <w:t>harassment</w:t>
      </w:r>
      <w:r>
        <w:rPr>
          <w:color w:val="131313"/>
          <w:spacing w:val="-10"/>
        </w:rPr>
        <w:t xml:space="preserve"> </w:t>
      </w:r>
      <w:r>
        <w:rPr>
          <w:color w:val="131313"/>
          <w:spacing w:val="-4"/>
        </w:rPr>
        <w:t xml:space="preserve">if </w:t>
      </w:r>
      <w:r>
        <w:rPr>
          <w:color w:val="131313"/>
        </w:rPr>
        <w:t>they</w:t>
      </w:r>
      <w:r>
        <w:rPr>
          <w:color w:val="131313"/>
          <w:spacing w:val="-8"/>
        </w:rPr>
        <w:t xml:space="preserve"> </w:t>
      </w:r>
      <w:r>
        <w:rPr>
          <w:color w:val="131313"/>
        </w:rPr>
        <w:t>arise.</w:t>
      </w:r>
    </w:p>
    <w:p w14:paraId="1FE07E4F" w14:textId="77777777" w:rsidR="00061967" w:rsidRDefault="00061967">
      <w:pPr>
        <w:pStyle w:val="BodyText"/>
      </w:pPr>
    </w:p>
    <w:p w14:paraId="61B0BE41" w14:textId="77777777" w:rsidR="00061967" w:rsidRDefault="00061967">
      <w:pPr>
        <w:pStyle w:val="BodyText"/>
        <w:spacing w:before="95"/>
      </w:pPr>
    </w:p>
    <w:p w14:paraId="547FBB16" w14:textId="77777777" w:rsidR="00061967" w:rsidRDefault="00871C5D">
      <w:pPr>
        <w:pStyle w:val="Heading1"/>
        <w:ind w:left="179"/>
      </w:pPr>
      <w:r>
        <w:rPr>
          <w:color w:val="007F7F"/>
          <w:spacing w:val="-2"/>
        </w:rPr>
        <w:t>INSTRUCTIONS</w:t>
      </w:r>
    </w:p>
    <w:p w14:paraId="433930A1" w14:textId="77777777" w:rsidR="00061967" w:rsidRDefault="00871C5D">
      <w:pPr>
        <w:pStyle w:val="ListParagraph"/>
        <w:numPr>
          <w:ilvl w:val="0"/>
          <w:numId w:val="3"/>
        </w:numPr>
        <w:tabs>
          <w:tab w:val="left" w:pos="549"/>
          <w:tab w:val="left" w:pos="558"/>
        </w:tabs>
        <w:spacing w:before="141" w:line="244" w:lineRule="auto"/>
        <w:ind w:right="1192" w:hanging="347"/>
      </w:pPr>
      <w:r>
        <w:rPr>
          <w:color w:val="181818"/>
        </w:rPr>
        <w:tab/>
      </w:r>
      <w:r>
        <w:rPr>
          <w:color w:val="181818"/>
          <w:spacing w:val="-4"/>
        </w:rPr>
        <w:t>Fill</w:t>
      </w:r>
      <w:r>
        <w:rPr>
          <w:color w:val="181818"/>
          <w:spacing w:val="-10"/>
        </w:rPr>
        <w:t xml:space="preserve"> </w:t>
      </w:r>
      <w:r>
        <w:rPr>
          <w:color w:val="181818"/>
          <w:spacing w:val="-4"/>
        </w:rPr>
        <w:t>out,</w:t>
      </w:r>
      <w:r>
        <w:rPr>
          <w:color w:val="181818"/>
          <w:spacing w:val="-10"/>
        </w:rPr>
        <w:t xml:space="preserve"> </w:t>
      </w:r>
      <w:r>
        <w:rPr>
          <w:color w:val="181818"/>
          <w:spacing w:val="-4"/>
        </w:rPr>
        <w:t>sign,</w:t>
      </w:r>
      <w:r>
        <w:rPr>
          <w:color w:val="181818"/>
          <w:spacing w:val="-10"/>
        </w:rPr>
        <w:t xml:space="preserve"> </w:t>
      </w:r>
      <w:r>
        <w:rPr>
          <w:color w:val="181818"/>
          <w:spacing w:val="-4"/>
        </w:rPr>
        <w:t>and</w:t>
      </w:r>
      <w:r>
        <w:rPr>
          <w:color w:val="181818"/>
          <w:spacing w:val="-9"/>
        </w:rPr>
        <w:t xml:space="preserve"> </w:t>
      </w:r>
      <w:r>
        <w:rPr>
          <w:color w:val="181818"/>
          <w:spacing w:val="-4"/>
        </w:rPr>
        <w:t>save</w:t>
      </w:r>
      <w:r>
        <w:rPr>
          <w:color w:val="181818"/>
          <w:spacing w:val="-10"/>
        </w:rPr>
        <w:t xml:space="preserve"> </w:t>
      </w:r>
      <w:r>
        <w:rPr>
          <w:color w:val="181818"/>
          <w:spacing w:val="-4"/>
        </w:rPr>
        <w:t>a</w:t>
      </w:r>
      <w:r>
        <w:rPr>
          <w:color w:val="181818"/>
          <w:spacing w:val="-10"/>
        </w:rPr>
        <w:t xml:space="preserve"> </w:t>
      </w:r>
      <w:r>
        <w:rPr>
          <w:color w:val="181818"/>
          <w:spacing w:val="-4"/>
        </w:rPr>
        <w:t>copy</w:t>
      </w:r>
      <w:r>
        <w:rPr>
          <w:color w:val="181818"/>
          <w:spacing w:val="-10"/>
        </w:rPr>
        <w:t xml:space="preserve"> </w:t>
      </w:r>
      <w:r>
        <w:rPr>
          <w:color w:val="181818"/>
          <w:spacing w:val="-4"/>
        </w:rPr>
        <w:t>of</w:t>
      </w:r>
      <w:r>
        <w:rPr>
          <w:color w:val="181818"/>
          <w:spacing w:val="-9"/>
        </w:rPr>
        <w:t xml:space="preserve"> </w:t>
      </w:r>
      <w:r>
        <w:rPr>
          <w:color w:val="181818"/>
          <w:spacing w:val="-4"/>
        </w:rPr>
        <w:t>this</w:t>
      </w:r>
      <w:r>
        <w:rPr>
          <w:color w:val="181818"/>
          <w:spacing w:val="-10"/>
        </w:rPr>
        <w:t xml:space="preserve"> </w:t>
      </w:r>
      <w:r>
        <w:rPr>
          <w:color w:val="181818"/>
          <w:spacing w:val="-4"/>
        </w:rPr>
        <w:t>form</w:t>
      </w:r>
      <w:r>
        <w:rPr>
          <w:color w:val="181818"/>
          <w:spacing w:val="-10"/>
        </w:rPr>
        <w:t xml:space="preserve"> </w:t>
      </w:r>
      <w:r>
        <w:rPr>
          <w:color w:val="181818"/>
          <w:spacing w:val="-4"/>
        </w:rPr>
        <w:t>for</w:t>
      </w:r>
      <w:r>
        <w:rPr>
          <w:color w:val="181818"/>
          <w:spacing w:val="-10"/>
        </w:rPr>
        <w:t xml:space="preserve"> </w:t>
      </w:r>
      <w:r>
        <w:rPr>
          <w:color w:val="181818"/>
          <w:spacing w:val="-4"/>
        </w:rPr>
        <w:t>each</w:t>
      </w:r>
      <w:r>
        <w:rPr>
          <w:color w:val="181818"/>
          <w:spacing w:val="-15"/>
        </w:rPr>
        <w:t xml:space="preserve"> </w:t>
      </w:r>
      <w:r>
        <w:rPr>
          <w:color w:val="181818"/>
          <w:spacing w:val="-4"/>
        </w:rPr>
        <w:t>NSF</w:t>
      </w:r>
      <w:r>
        <w:rPr>
          <w:color w:val="181818"/>
          <w:spacing w:val="-9"/>
        </w:rPr>
        <w:t xml:space="preserve"> </w:t>
      </w:r>
      <w:r>
        <w:rPr>
          <w:color w:val="181818"/>
          <w:spacing w:val="-4"/>
        </w:rPr>
        <w:t>proposal</w:t>
      </w:r>
      <w:r>
        <w:rPr>
          <w:color w:val="181818"/>
          <w:spacing w:val="-10"/>
        </w:rPr>
        <w:t xml:space="preserve"> </w:t>
      </w:r>
      <w:r>
        <w:rPr>
          <w:color w:val="181818"/>
          <w:spacing w:val="-4"/>
        </w:rPr>
        <w:t>that</w:t>
      </w:r>
      <w:r>
        <w:rPr>
          <w:color w:val="181818"/>
          <w:spacing w:val="-12"/>
        </w:rPr>
        <w:t xml:space="preserve"> </w:t>
      </w:r>
      <w:r>
        <w:rPr>
          <w:color w:val="181818"/>
          <w:spacing w:val="-4"/>
        </w:rPr>
        <w:t>includes</w:t>
      </w:r>
      <w:r>
        <w:rPr>
          <w:color w:val="181818"/>
          <w:spacing w:val="-10"/>
        </w:rPr>
        <w:t xml:space="preserve"> </w:t>
      </w:r>
      <w:r>
        <w:rPr>
          <w:color w:val="181818"/>
          <w:spacing w:val="-4"/>
        </w:rPr>
        <w:t xml:space="preserve">off-campus </w:t>
      </w:r>
      <w:r>
        <w:rPr>
          <w:color w:val="181818"/>
        </w:rPr>
        <w:t>or off-site research.</w:t>
      </w:r>
    </w:p>
    <w:p w14:paraId="040B7113" w14:textId="5D510100" w:rsidR="00061967" w:rsidRDefault="00871C5D">
      <w:pPr>
        <w:pStyle w:val="ListParagraph"/>
        <w:numPr>
          <w:ilvl w:val="1"/>
          <w:numId w:val="3"/>
        </w:numPr>
        <w:tabs>
          <w:tab w:val="left" w:pos="792"/>
        </w:tabs>
        <w:spacing w:before="7" w:line="249" w:lineRule="auto"/>
        <w:ind w:right="591"/>
      </w:pPr>
      <w:r>
        <w:rPr>
          <w:color w:val="121212"/>
          <w:spacing w:val="-4"/>
        </w:rPr>
        <w:t>PI</w:t>
      </w:r>
      <w:r>
        <w:rPr>
          <w:color w:val="121212"/>
          <w:spacing w:val="-10"/>
        </w:rPr>
        <w:t xml:space="preserve"> </w:t>
      </w:r>
      <w:r>
        <w:rPr>
          <w:color w:val="121212"/>
          <w:spacing w:val="-4"/>
        </w:rPr>
        <w:t>Certification:</w:t>
      </w:r>
      <w:r>
        <w:rPr>
          <w:color w:val="121212"/>
          <w:spacing w:val="-10"/>
        </w:rPr>
        <w:t xml:space="preserve"> </w:t>
      </w:r>
      <w:r>
        <w:rPr>
          <w:color w:val="121212"/>
          <w:spacing w:val="-4"/>
        </w:rPr>
        <w:t>By</w:t>
      </w:r>
      <w:r>
        <w:rPr>
          <w:color w:val="121212"/>
          <w:spacing w:val="-10"/>
        </w:rPr>
        <w:t xml:space="preserve"> </w:t>
      </w:r>
      <w:r>
        <w:rPr>
          <w:color w:val="121212"/>
          <w:spacing w:val="-4"/>
        </w:rPr>
        <w:t>signing</w:t>
      </w:r>
      <w:r>
        <w:rPr>
          <w:color w:val="121212"/>
          <w:spacing w:val="-9"/>
        </w:rPr>
        <w:t xml:space="preserve"> </w:t>
      </w:r>
      <w:r>
        <w:rPr>
          <w:color w:val="121212"/>
          <w:spacing w:val="-4"/>
        </w:rPr>
        <w:t>this</w:t>
      </w:r>
      <w:r>
        <w:rPr>
          <w:color w:val="121212"/>
          <w:spacing w:val="-10"/>
        </w:rPr>
        <w:t xml:space="preserve"> </w:t>
      </w:r>
      <w:r>
        <w:rPr>
          <w:color w:val="121212"/>
          <w:spacing w:val="-4"/>
        </w:rPr>
        <w:t>document,</w:t>
      </w:r>
      <w:r>
        <w:rPr>
          <w:color w:val="121212"/>
          <w:spacing w:val="-10"/>
        </w:rPr>
        <w:t xml:space="preserve"> </w:t>
      </w:r>
      <w:r>
        <w:rPr>
          <w:color w:val="121212"/>
          <w:spacing w:val="-4"/>
        </w:rPr>
        <w:t>you</w:t>
      </w:r>
      <w:r>
        <w:rPr>
          <w:color w:val="121212"/>
          <w:spacing w:val="-10"/>
        </w:rPr>
        <w:t xml:space="preserve"> </w:t>
      </w:r>
      <w:r>
        <w:rPr>
          <w:color w:val="121212"/>
          <w:spacing w:val="-4"/>
        </w:rPr>
        <w:t>attest</w:t>
      </w:r>
      <w:r>
        <w:rPr>
          <w:color w:val="121212"/>
          <w:spacing w:val="-13"/>
        </w:rPr>
        <w:t xml:space="preserve"> </w:t>
      </w:r>
      <w:r>
        <w:rPr>
          <w:color w:val="121212"/>
          <w:spacing w:val="-4"/>
        </w:rPr>
        <w:t>that</w:t>
      </w:r>
      <w:r>
        <w:rPr>
          <w:color w:val="121212"/>
          <w:spacing w:val="-9"/>
        </w:rPr>
        <w:t xml:space="preserve"> </w:t>
      </w:r>
      <w:r>
        <w:rPr>
          <w:color w:val="121212"/>
          <w:spacing w:val="-4"/>
        </w:rPr>
        <w:t>you</w:t>
      </w:r>
      <w:r>
        <w:rPr>
          <w:color w:val="121212"/>
          <w:spacing w:val="-10"/>
        </w:rPr>
        <w:t xml:space="preserve"> </w:t>
      </w:r>
      <w:r>
        <w:rPr>
          <w:color w:val="121212"/>
          <w:spacing w:val="-4"/>
        </w:rPr>
        <w:t>will</w:t>
      </w:r>
      <w:r>
        <w:rPr>
          <w:color w:val="121212"/>
          <w:spacing w:val="-10"/>
        </w:rPr>
        <w:t xml:space="preserve"> </w:t>
      </w:r>
      <w:r>
        <w:rPr>
          <w:color w:val="121212"/>
          <w:spacing w:val="-4"/>
        </w:rPr>
        <w:t>distribute,</w:t>
      </w:r>
      <w:r>
        <w:rPr>
          <w:color w:val="121212"/>
          <w:spacing w:val="-10"/>
        </w:rPr>
        <w:t xml:space="preserve"> </w:t>
      </w:r>
      <w:r>
        <w:rPr>
          <w:color w:val="121212"/>
          <w:spacing w:val="-4"/>
        </w:rPr>
        <w:t>discuss,</w:t>
      </w:r>
      <w:r>
        <w:rPr>
          <w:color w:val="121212"/>
          <w:spacing w:val="-9"/>
        </w:rPr>
        <w:t xml:space="preserve"> </w:t>
      </w:r>
      <w:r>
        <w:rPr>
          <w:color w:val="121212"/>
          <w:spacing w:val="-4"/>
        </w:rPr>
        <w:t>and</w:t>
      </w:r>
      <w:r>
        <w:rPr>
          <w:color w:val="121212"/>
          <w:spacing w:val="-10"/>
        </w:rPr>
        <w:t xml:space="preserve"> </w:t>
      </w:r>
      <w:r>
        <w:rPr>
          <w:color w:val="121212"/>
          <w:spacing w:val="-4"/>
        </w:rPr>
        <w:t>train anyone</w:t>
      </w:r>
      <w:r>
        <w:rPr>
          <w:color w:val="121212"/>
          <w:spacing w:val="-6"/>
        </w:rPr>
        <w:t xml:space="preserve"> </w:t>
      </w:r>
      <w:r>
        <w:rPr>
          <w:color w:val="121212"/>
          <w:spacing w:val="-4"/>
        </w:rPr>
        <w:t>involved in</w:t>
      </w:r>
      <w:r>
        <w:rPr>
          <w:color w:val="121212"/>
          <w:spacing w:val="-10"/>
        </w:rPr>
        <w:t xml:space="preserve"> </w:t>
      </w:r>
      <w:r>
        <w:rPr>
          <w:color w:val="121212"/>
          <w:spacing w:val="-4"/>
        </w:rPr>
        <w:t>your research</w:t>
      </w:r>
      <w:r>
        <w:rPr>
          <w:color w:val="121212"/>
          <w:spacing w:val="-10"/>
        </w:rPr>
        <w:t xml:space="preserve"> </w:t>
      </w:r>
      <w:r>
        <w:rPr>
          <w:color w:val="121212"/>
          <w:spacing w:val="-4"/>
        </w:rPr>
        <w:t>project</w:t>
      </w:r>
      <w:r>
        <w:rPr>
          <w:color w:val="121212"/>
          <w:spacing w:val="-5"/>
        </w:rPr>
        <w:t xml:space="preserve"> </w:t>
      </w:r>
      <w:r>
        <w:rPr>
          <w:color w:val="121212"/>
          <w:spacing w:val="-4"/>
        </w:rPr>
        <w:t>on</w:t>
      </w:r>
      <w:r>
        <w:rPr>
          <w:color w:val="121212"/>
          <w:spacing w:val="-8"/>
        </w:rPr>
        <w:t xml:space="preserve"> </w:t>
      </w:r>
      <w:r>
        <w:rPr>
          <w:color w:val="121212"/>
          <w:spacing w:val="-4"/>
        </w:rPr>
        <w:t>your</w:t>
      </w:r>
      <w:r>
        <w:rPr>
          <w:color w:val="121212"/>
          <w:spacing w:val="-5"/>
        </w:rPr>
        <w:t xml:space="preserve"> </w:t>
      </w:r>
      <w:r>
        <w:rPr>
          <w:color w:val="121212"/>
          <w:spacing w:val="-4"/>
        </w:rPr>
        <w:t>S</w:t>
      </w:r>
      <w:r w:rsidR="00276A04">
        <w:rPr>
          <w:color w:val="121212"/>
          <w:spacing w:val="-4"/>
        </w:rPr>
        <w:t>AIF</w:t>
      </w:r>
      <w:r>
        <w:rPr>
          <w:color w:val="121212"/>
          <w:spacing w:val="-10"/>
        </w:rPr>
        <w:t xml:space="preserve"> </w:t>
      </w:r>
      <w:r>
        <w:rPr>
          <w:color w:val="121212"/>
          <w:spacing w:val="-4"/>
        </w:rPr>
        <w:t>Plan.</w:t>
      </w:r>
    </w:p>
    <w:p w14:paraId="45FD9E8C" w14:textId="77777777" w:rsidR="00061967" w:rsidRDefault="00871C5D">
      <w:pPr>
        <w:pStyle w:val="ListParagraph"/>
        <w:numPr>
          <w:ilvl w:val="0"/>
          <w:numId w:val="3"/>
        </w:numPr>
        <w:tabs>
          <w:tab w:val="left" w:pos="558"/>
        </w:tabs>
        <w:spacing w:line="253" w:lineRule="exact"/>
        <w:ind w:left="558" w:hanging="356"/>
      </w:pPr>
      <w:r>
        <w:rPr>
          <w:color w:val="131313"/>
          <w:spacing w:val="-6"/>
        </w:rPr>
        <w:t>Email</w:t>
      </w:r>
      <w:r>
        <w:rPr>
          <w:color w:val="131313"/>
          <w:spacing w:val="-3"/>
        </w:rPr>
        <w:t xml:space="preserve"> </w:t>
      </w:r>
      <w:r>
        <w:rPr>
          <w:color w:val="131313"/>
          <w:spacing w:val="-6"/>
        </w:rPr>
        <w:t>a</w:t>
      </w:r>
      <w:r>
        <w:rPr>
          <w:color w:val="131313"/>
          <w:spacing w:val="-5"/>
        </w:rPr>
        <w:t xml:space="preserve"> </w:t>
      </w:r>
      <w:r>
        <w:rPr>
          <w:color w:val="131313"/>
          <w:spacing w:val="-6"/>
        </w:rPr>
        <w:t>copy</w:t>
      </w:r>
      <w:r>
        <w:rPr>
          <w:color w:val="131313"/>
          <w:spacing w:val="-3"/>
        </w:rPr>
        <w:t xml:space="preserve"> </w:t>
      </w:r>
      <w:r>
        <w:rPr>
          <w:color w:val="131313"/>
          <w:spacing w:val="-6"/>
        </w:rPr>
        <w:t>of</w:t>
      </w:r>
      <w:r>
        <w:rPr>
          <w:color w:val="131313"/>
          <w:spacing w:val="-7"/>
        </w:rPr>
        <w:t xml:space="preserve"> </w:t>
      </w:r>
      <w:r>
        <w:rPr>
          <w:color w:val="131313"/>
          <w:spacing w:val="-6"/>
        </w:rPr>
        <w:t>the</w:t>
      </w:r>
      <w:r>
        <w:rPr>
          <w:color w:val="131313"/>
          <w:spacing w:val="-5"/>
        </w:rPr>
        <w:t xml:space="preserve"> </w:t>
      </w:r>
      <w:r>
        <w:rPr>
          <w:color w:val="131313"/>
          <w:spacing w:val="-6"/>
        </w:rPr>
        <w:t>completed form</w:t>
      </w:r>
      <w:r>
        <w:rPr>
          <w:color w:val="131313"/>
          <w:spacing w:val="-8"/>
        </w:rPr>
        <w:t xml:space="preserve"> </w:t>
      </w:r>
      <w:r>
        <w:rPr>
          <w:color w:val="131313"/>
          <w:spacing w:val="-6"/>
        </w:rPr>
        <w:t>to</w:t>
      </w:r>
      <w:r>
        <w:rPr>
          <w:color w:val="131313"/>
          <w:spacing w:val="1"/>
        </w:rPr>
        <w:t xml:space="preserve"> </w:t>
      </w:r>
      <w:hyperlink r:id="rId17">
        <w:r>
          <w:rPr>
            <w:color w:val="0000FF"/>
            <w:spacing w:val="-6"/>
          </w:rPr>
          <w:t>awards@mbl.edu</w:t>
        </w:r>
      </w:hyperlink>
    </w:p>
    <w:p w14:paraId="2DB846FD" w14:textId="77777777" w:rsidR="00061967" w:rsidRDefault="00871C5D">
      <w:pPr>
        <w:pStyle w:val="ListParagraph"/>
        <w:numPr>
          <w:ilvl w:val="0"/>
          <w:numId w:val="3"/>
        </w:numPr>
        <w:tabs>
          <w:tab w:val="left" w:pos="549"/>
          <w:tab w:val="left" w:pos="558"/>
        </w:tabs>
        <w:spacing w:line="244" w:lineRule="auto"/>
        <w:ind w:right="492" w:hanging="347"/>
      </w:pPr>
      <w:r>
        <w:rPr>
          <w:color w:val="181818"/>
        </w:rPr>
        <w:tab/>
      </w:r>
      <w:r>
        <w:rPr>
          <w:color w:val="171717"/>
          <w:spacing w:val="-6"/>
        </w:rPr>
        <w:t>Provide a copy of this plan to all</w:t>
      </w:r>
      <w:r>
        <w:rPr>
          <w:color w:val="171717"/>
        </w:rPr>
        <w:t xml:space="preserve"> </w:t>
      </w:r>
      <w:r>
        <w:rPr>
          <w:color w:val="171717"/>
          <w:spacing w:val="-6"/>
        </w:rPr>
        <w:t>individuals participating in off-campus</w:t>
      </w:r>
      <w:r>
        <w:rPr>
          <w:color w:val="171717"/>
          <w:spacing w:val="-9"/>
        </w:rPr>
        <w:t xml:space="preserve"> </w:t>
      </w:r>
      <w:r>
        <w:rPr>
          <w:color w:val="171717"/>
          <w:spacing w:val="-6"/>
        </w:rPr>
        <w:t>or</w:t>
      </w:r>
      <w:r>
        <w:rPr>
          <w:color w:val="171717"/>
        </w:rPr>
        <w:t xml:space="preserve"> </w:t>
      </w:r>
      <w:r>
        <w:rPr>
          <w:color w:val="171717"/>
          <w:spacing w:val="-6"/>
        </w:rPr>
        <w:t>off-site research prior</w:t>
      </w:r>
      <w:r>
        <w:rPr>
          <w:color w:val="171717"/>
          <w:spacing w:val="-11"/>
        </w:rPr>
        <w:t xml:space="preserve"> </w:t>
      </w:r>
      <w:r>
        <w:rPr>
          <w:color w:val="171717"/>
          <w:spacing w:val="-6"/>
        </w:rPr>
        <w:t xml:space="preserve">to </w:t>
      </w:r>
      <w:r>
        <w:rPr>
          <w:color w:val="171717"/>
          <w:spacing w:val="-2"/>
        </w:rPr>
        <w:t>departure.</w:t>
      </w:r>
    </w:p>
    <w:p w14:paraId="1188217E" w14:textId="77777777" w:rsidR="00061967" w:rsidRDefault="00871C5D">
      <w:pPr>
        <w:pStyle w:val="ListParagraph"/>
        <w:numPr>
          <w:ilvl w:val="0"/>
          <w:numId w:val="3"/>
        </w:numPr>
        <w:tabs>
          <w:tab w:val="left" w:pos="549"/>
          <w:tab w:val="left" w:pos="558"/>
        </w:tabs>
        <w:spacing w:line="244" w:lineRule="auto"/>
        <w:ind w:right="1338" w:hanging="347"/>
      </w:pPr>
      <w:r>
        <w:rPr>
          <w:color w:val="181818"/>
        </w:rPr>
        <w:tab/>
      </w:r>
      <w:r>
        <w:rPr>
          <w:color w:val="121212"/>
          <w:spacing w:val="-4"/>
        </w:rPr>
        <w:t>Update</w:t>
      </w:r>
      <w:r>
        <w:rPr>
          <w:color w:val="121212"/>
          <w:spacing w:val="-10"/>
        </w:rPr>
        <w:t xml:space="preserve"> </w:t>
      </w:r>
      <w:r>
        <w:rPr>
          <w:color w:val="121212"/>
          <w:spacing w:val="-4"/>
        </w:rPr>
        <w:t>this</w:t>
      </w:r>
      <w:r>
        <w:rPr>
          <w:color w:val="121212"/>
          <w:spacing w:val="-12"/>
        </w:rPr>
        <w:t xml:space="preserve"> </w:t>
      </w:r>
      <w:r>
        <w:rPr>
          <w:color w:val="121212"/>
          <w:spacing w:val="-4"/>
        </w:rPr>
        <w:t>form</w:t>
      </w:r>
      <w:r>
        <w:rPr>
          <w:color w:val="121212"/>
          <w:spacing w:val="-10"/>
        </w:rPr>
        <w:t xml:space="preserve"> </w:t>
      </w:r>
      <w:r>
        <w:rPr>
          <w:color w:val="121212"/>
          <w:spacing w:val="-4"/>
        </w:rPr>
        <w:t>if</w:t>
      </w:r>
      <w:r>
        <w:rPr>
          <w:color w:val="121212"/>
          <w:spacing w:val="-10"/>
        </w:rPr>
        <w:t xml:space="preserve"> </w:t>
      </w:r>
      <w:r>
        <w:rPr>
          <w:color w:val="121212"/>
          <w:spacing w:val="-4"/>
        </w:rPr>
        <w:t>activities</w:t>
      </w:r>
      <w:r>
        <w:rPr>
          <w:color w:val="121212"/>
          <w:spacing w:val="-9"/>
        </w:rPr>
        <w:t xml:space="preserve"> </w:t>
      </w:r>
      <w:r>
        <w:rPr>
          <w:color w:val="121212"/>
          <w:spacing w:val="-4"/>
        </w:rPr>
        <w:t>change</w:t>
      </w:r>
      <w:r>
        <w:rPr>
          <w:color w:val="121212"/>
          <w:spacing w:val="-10"/>
        </w:rPr>
        <w:t xml:space="preserve"> </w:t>
      </w:r>
      <w:r>
        <w:rPr>
          <w:color w:val="121212"/>
          <w:spacing w:val="-4"/>
        </w:rPr>
        <w:t>and</w:t>
      </w:r>
      <w:r>
        <w:rPr>
          <w:color w:val="121212"/>
          <w:spacing w:val="-10"/>
        </w:rPr>
        <w:t xml:space="preserve"> </w:t>
      </w:r>
      <w:r>
        <w:rPr>
          <w:color w:val="121212"/>
          <w:spacing w:val="-4"/>
        </w:rPr>
        <w:t>provide</w:t>
      </w:r>
      <w:r>
        <w:rPr>
          <w:color w:val="121212"/>
          <w:spacing w:val="-10"/>
        </w:rPr>
        <w:t xml:space="preserve"> </w:t>
      </w:r>
      <w:r>
        <w:rPr>
          <w:color w:val="121212"/>
          <w:spacing w:val="-4"/>
        </w:rPr>
        <w:t>the</w:t>
      </w:r>
      <w:r>
        <w:rPr>
          <w:color w:val="121212"/>
          <w:spacing w:val="-10"/>
        </w:rPr>
        <w:t xml:space="preserve"> </w:t>
      </w:r>
      <w:r>
        <w:rPr>
          <w:color w:val="121212"/>
          <w:spacing w:val="-4"/>
        </w:rPr>
        <w:t>updated</w:t>
      </w:r>
      <w:r>
        <w:rPr>
          <w:color w:val="121212"/>
          <w:spacing w:val="-9"/>
        </w:rPr>
        <w:t xml:space="preserve"> </w:t>
      </w:r>
      <w:r>
        <w:rPr>
          <w:color w:val="121212"/>
          <w:spacing w:val="-4"/>
        </w:rPr>
        <w:t>copy</w:t>
      </w:r>
      <w:r>
        <w:rPr>
          <w:color w:val="121212"/>
          <w:spacing w:val="-10"/>
        </w:rPr>
        <w:t xml:space="preserve"> </w:t>
      </w:r>
      <w:r>
        <w:rPr>
          <w:color w:val="121212"/>
          <w:spacing w:val="-4"/>
        </w:rPr>
        <w:t>to</w:t>
      </w:r>
      <w:r>
        <w:rPr>
          <w:color w:val="121212"/>
          <w:spacing w:val="-10"/>
        </w:rPr>
        <w:t xml:space="preserve"> </w:t>
      </w:r>
      <w:r>
        <w:rPr>
          <w:color w:val="121212"/>
          <w:spacing w:val="-4"/>
        </w:rPr>
        <w:t>all</w:t>
      </w:r>
      <w:r>
        <w:rPr>
          <w:color w:val="121212"/>
          <w:spacing w:val="-10"/>
        </w:rPr>
        <w:t xml:space="preserve"> </w:t>
      </w:r>
      <w:r>
        <w:rPr>
          <w:color w:val="121212"/>
          <w:spacing w:val="-4"/>
        </w:rPr>
        <w:t>participants</w:t>
      </w:r>
      <w:r>
        <w:rPr>
          <w:color w:val="121212"/>
          <w:spacing w:val="-9"/>
        </w:rPr>
        <w:t xml:space="preserve"> </w:t>
      </w:r>
      <w:r>
        <w:rPr>
          <w:color w:val="121212"/>
          <w:spacing w:val="-4"/>
        </w:rPr>
        <w:t xml:space="preserve">and </w:t>
      </w:r>
      <w:hyperlink r:id="rId18">
        <w:r>
          <w:rPr>
            <w:color w:val="0000FF"/>
            <w:spacing w:val="-2"/>
          </w:rPr>
          <w:t>awards@mbl.edu</w:t>
        </w:r>
      </w:hyperlink>
    </w:p>
    <w:p w14:paraId="2E79A07D" w14:textId="77777777" w:rsidR="00061967" w:rsidRDefault="00871C5D">
      <w:pPr>
        <w:pStyle w:val="ListParagraph"/>
        <w:numPr>
          <w:ilvl w:val="0"/>
          <w:numId w:val="3"/>
        </w:numPr>
        <w:tabs>
          <w:tab w:val="left" w:pos="558"/>
        </w:tabs>
        <w:spacing w:line="262" w:lineRule="exact"/>
        <w:ind w:left="558" w:hanging="356"/>
      </w:pPr>
      <w:r>
        <w:rPr>
          <w:color w:val="161616"/>
          <w:spacing w:val="-6"/>
        </w:rPr>
        <w:t>Retain</w:t>
      </w:r>
      <w:r>
        <w:rPr>
          <w:color w:val="161616"/>
          <w:spacing w:val="-1"/>
        </w:rPr>
        <w:t xml:space="preserve"> </w:t>
      </w:r>
      <w:r>
        <w:rPr>
          <w:color w:val="161616"/>
          <w:spacing w:val="-6"/>
        </w:rPr>
        <w:t>a</w:t>
      </w:r>
      <w:r>
        <w:rPr>
          <w:color w:val="161616"/>
          <w:spacing w:val="-5"/>
        </w:rPr>
        <w:t xml:space="preserve"> </w:t>
      </w:r>
      <w:r>
        <w:rPr>
          <w:color w:val="161616"/>
          <w:spacing w:val="-6"/>
        </w:rPr>
        <w:t>copy</w:t>
      </w:r>
      <w:r>
        <w:rPr>
          <w:color w:val="161616"/>
        </w:rPr>
        <w:t xml:space="preserve"> </w:t>
      </w:r>
      <w:r>
        <w:rPr>
          <w:color w:val="161616"/>
          <w:spacing w:val="-6"/>
        </w:rPr>
        <w:t>of this</w:t>
      </w:r>
      <w:r>
        <w:rPr>
          <w:color w:val="161616"/>
          <w:spacing w:val="-4"/>
        </w:rPr>
        <w:t xml:space="preserve"> </w:t>
      </w:r>
      <w:r>
        <w:rPr>
          <w:color w:val="161616"/>
          <w:spacing w:val="-6"/>
        </w:rPr>
        <w:t>plan</w:t>
      </w:r>
      <w:r>
        <w:rPr>
          <w:color w:val="161616"/>
          <w:spacing w:val="-1"/>
        </w:rPr>
        <w:t xml:space="preserve"> </w:t>
      </w:r>
      <w:r>
        <w:rPr>
          <w:color w:val="161616"/>
          <w:spacing w:val="-6"/>
        </w:rPr>
        <w:t>and</w:t>
      </w:r>
      <w:r>
        <w:rPr>
          <w:color w:val="161616"/>
          <w:spacing w:val="-3"/>
        </w:rPr>
        <w:t xml:space="preserve"> </w:t>
      </w:r>
      <w:r>
        <w:rPr>
          <w:color w:val="161616"/>
          <w:spacing w:val="-6"/>
        </w:rPr>
        <w:t>any</w:t>
      </w:r>
      <w:r>
        <w:rPr>
          <w:color w:val="161616"/>
          <w:spacing w:val="-4"/>
        </w:rPr>
        <w:t xml:space="preserve"> </w:t>
      </w:r>
      <w:r>
        <w:rPr>
          <w:color w:val="161616"/>
          <w:spacing w:val="-6"/>
        </w:rPr>
        <w:t>subsequent versions with</w:t>
      </w:r>
      <w:r>
        <w:rPr>
          <w:color w:val="161616"/>
          <w:spacing w:val="3"/>
        </w:rPr>
        <w:t xml:space="preserve"> </w:t>
      </w:r>
      <w:r>
        <w:rPr>
          <w:color w:val="161616"/>
          <w:spacing w:val="-6"/>
        </w:rPr>
        <w:t>your</w:t>
      </w:r>
      <w:r>
        <w:rPr>
          <w:color w:val="161616"/>
          <w:spacing w:val="-7"/>
        </w:rPr>
        <w:t xml:space="preserve"> </w:t>
      </w:r>
      <w:r>
        <w:rPr>
          <w:color w:val="161616"/>
          <w:spacing w:val="-6"/>
        </w:rPr>
        <w:t>other</w:t>
      </w:r>
      <w:r>
        <w:rPr>
          <w:color w:val="161616"/>
          <w:spacing w:val="-15"/>
        </w:rPr>
        <w:t xml:space="preserve"> </w:t>
      </w:r>
      <w:r>
        <w:rPr>
          <w:color w:val="161616"/>
          <w:spacing w:val="-6"/>
        </w:rPr>
        <w:t>NSF</w:t>
      </w:r>
      <w:r>
        <w:rPr>
          <w:color w:val="161616"/>
          <w:spacing w:val="-5"/>
        </w:rPr>
        <w:t xml:space="preserve"> </w:t>
      </w:r>
      <w:r>
        <w:rPr>
          <w:color w:val="161616"/>
          <w:spacing w:val="-6"/>
        </w:rPr>
        <w:t>proposal</w:t>
      </w:r>
      <w:r>
        <w:rPr>
          <w:color w:val="161616"/>
          <w:spacing w:val="-3"/>
        </w:rPr>
        <w:t xml:space="preserve"> </w:t>
      </w:r>
      <w:r>
        <w:rPr>
          <w:color w:val="161616"/>
          <w:spacing w:val="-6"/>
        </w:rPr>
        <w:t>documents.</w:t>
      </w:r>
    </w:p>
    <w:p w14:paraId="0B0E9A5A" w14:textId="07A04A53" w:rsidR="00061967" w:rsidRDefault="00871C5D">
      <w:pPr>
        <w:pStyle w:val="ListParagraph"/>
        <w:numPr>
          <w:ilvl w:val="0"/>
          <w:numId w:val="3"/>
        </w:numPr>
        <w:tabs>
          <w:tab w:val="left" w:pos="549"/>
          <w:tab w:val="left" w:pos="558"/>
        </w:tabs>
        <w:spacing w:line="244" w:lineRule="auto"/>
        <w:ind w:right="844" w:hanging="347"/>
      </w:pPr>
      <w:r>
        <w:rPr>
          <w:color w:val="181818"/>
        </w:rPr>
        <w:tab/>
      </w:r>
      <w:r>
        <w:rPr>
          <w:color w:val="141414"/>
        </w:rPr>
        <w:t>Submit</w:t>
      </w:r>
      <w:r>
        <w:rPr>
          <w:color w:val="141414"/>
          <w:spacing w:val="-15"/>
        </w:rPr>
        <w:t xml:space="preserve"> </w:t>
      </w:r>
      <w:r>
        <w:rPr>
          <w:color w:val="141414"/>
        </w:rPr>
        <w:t>pages</w:t>
      </w:r>
      <w:r>
        <w:rPr>
          <w:color w:val="141414"/>
          <w:spacing w:val="-14"/>
        </w:rPr>
        <w:t xml:space="preserve"> </w:t>
      </w:r>
      <w:r>
        <w:rPr>
          <w:color w:val="141414"/>
        </w:rPr>
        <w:t>3</w:t>
      </w:r>
      <w:r>
        <w:rPr>
          <w:color w:val="141414"/>
          <w:spacing w:val="-14"/>
        </w:rPr>
        <w:t xml:space="preserve"> </w:t>
      </w:r>
      <w:r>
        <w:rPr>
          <w:color w:val="141414"/>
        </w:rPr>
        <w:t>and</w:t>
      </w:r>
      <w:r>
        <w:rPr>
          <w:color w:val="141414"/>
          <w:spacing w:val="-14"/>
        </w:rPr>
        <w:t xml:space="preserve"> </w:t>
      </w:r>
      <w:r>
        <w:rPr>
          <w:color w:val="141414"/>
        </w:rPr>
        <w:t>4</w:t>
      </w:r>
      <w:r>
        <w:rPr>
          <w:color w:val="141414"/>
          <w:spacing w:val="-13"/>
        </w:rPr>
        <w:t xml:space="preserve"> </w:t>
      </w:r>
      <w:r>
        <w:rPr>
          <w:color w:val="141414"/>
        </w:rPr>
        <w:t>of</w:t>
      </w:r>
      <w:r>
        <w:rPr>
          <w:color w:val="141414"/>
          <w:spacing w:val="-14"/>
        </w:rPr>
        <w:t xml:space="preserve"> </w:t>
      </w:r>
      <w:r>
        <w:rPr>
          <w:color w:val="141414"/>
        </w:rPr>
        <w:t>this</w:t>
      </w:r>
      <w:r>
        <w:rPr>
          <w:color w:val="141414"/>
          <w:spacing w:val="-13"/>
        </w:rPr>
        <w:t xml:space="preserve"> </w:t>
      </w:r>
      <w:r>
        <w:rPr>
          <w:color w:val="141414"/>
        </w:rPr>
        <w:t>document</w:t>
      </w:r>
      <w:r>
        <w:rPr>
          <w:color w:val="141414"/>
          <w:spacing w:val="-8"/>
        </w:rPr>
        <w:t xml:space="preserve"> </w:t>
      </w:r>
      <w:r>
        <w:rPr>
          <w:color w:val="141414"/>
        </w:rPr>
        <w:t>(</w:t>
      </w:r>
      <w:r w:rsidR="001E0FE0">
        <w:rPr>
          <w:color w:val="141414"/>
        </w:rPr>
        <w:t>i.e.,</w:t>
      </w:r>
      <w:r>
        <w:rPr>
          <w:color w:val="141414"/>
          <w:spacing w:val="-8"/>
        </w:rPr>
        <w:t xml:space="preserve"> </w:t>
      </w:r>
      <w:r>
        <w:rPr>
          <w:color w:val="141414"/>
        </w:rPr>
        <w:t>SAI</w:t>
      </w:r>
      <w:r w:rsidR="00276A04">
        <w:rPr>
          <w:color w:val="141414"/>
        </w:rPr>
        <w:t>F</w:t>
      </w:r>
      <w:r>
        <w:rPr>
          <w:color w:val="141414"/>
          <w:spacing w:val="-8"/>
        </w:rPr>
        <w:t xml:space="preserve"> </w:t>
      </w:r>
      <w:r>
        <w:rPr>
          <w:color w:val="141414"/>
        </w:rPr>
        <w:t>PLAN)</w:t>
      </w:r>
      <w:r>
        <w:rPr>
          <w:color w:val="141414"/>
          <w:spacing w:val="20"/>
        </w:rPr>
        <w:t xml:space="preserve"> </w:t>
      </w:r>
      <w:r>
        <w:rPr>
          <w:color w:val="141414"/>
        </w:rPr>
        <w:t>with</w:t>
      </w:r>
      <w:r>
        <w:rPr>
          <w:color w:val="141414"/>
          <w:spacing w:val="-17"/>
        </w:rPr>
        <w:t xml:space="preserve"> </w:t>
      </w:r>
      <w:r>
        <w:rPr>
          <w:color w:val="141414"/>
        </w:rPr>
        <w:t>your</w:t>
      </w:r>
      <w:r>
        <w:rPr>
          <w:color w:val="141414"/>
          <w:spacing w:val="-20"/>
        </w:rPr>
        <w:t xml:space="preserve"> </w:t>
      </w:r>
      <w:r>
        <w:rPr>
          <w:color w:val="141414"/>
        </w:rPr>
        <w:t>NSF</w:t>
      </w:r>
      <w:r>
        <w:rPr>
          <w:color w:val="141414"/>
          <w:spacing w:val="-14"/>
        </w:rPr>
        <w:t xml:space="preserve"> </w:t>
      </w:r>
      <w:r>
        <w:rPr>
          <w:color w:val="141414"/>
        </w:rPr>
        <w:t>proposal</w:t>
      </w:r>
      <w:r>
        <w:rPr>
          <w:color w:val="141414"/>
          <w:spacing w:val="-14"/>
        </w:rPr>
        <w:t xml:space="preserve"> </w:t>
      </w:r>
      <w:r>
        <w:rPr>
          <w:color w:val="141414"/>
        </w:rPr>
        <w:t>as</w:t>
      </w:r>
      <w:r>
        <w:rPr>
          <w:color w:val="141414"/>
          <w:spacing w:val="-14"/>
        </w:rPr>
        <w:t xml:space="preserve"> </w:t>
      </w:r>
      <w:r>
        <w:rPr>
          <w:color w:val="141414"/>
        </w:rPr>
        <w:t>a supplementary</w:t>
      </w:r>
      <w:r>
        <w:rPr>
          <w:color w:val="141414"/>
          <w:spacing w:val="-10"/>
        </w:rPr>
        <w:t xml:space="preserve"> </w:t>
      </w:r>
      <w:r>
        <w:rPr>
          <w:color w:val="141414"/>
        </w:rPr>
        <w:t>document</w:t>
      </w:r>
      <w:r>
        <w:rPr>
          <w:color w:val="141414"/>
          <w:spacing w:val="-10"/>
        </w:rPr>
        <w:t xml:space="preserve"> </w:t>
      </w:r>
      <w:r w:rsidR="008A063E" w:rsidRPr="008A063E">
        <w:rPr>
          <w:color w:val="141414"/>
          <w:spacing w:val="-10"/>
          <w:u w:val="single"/>
        </w:rPr>
        <w:t xml:space="preserve">only </w:t>
      </w:r>
      <w:r w:rsidRPr="001E0FE0">
        <w:rPr>
          <w:color w:val="141414"/>
          <w:u w:val="single"/>
        </w:rPr>
        <w:t>if</w:t>
      </w:r>
      <w:r w:rsidRPr="001E0FE0">
        <w:rPr>
          <w:color w:val="141414"/>
          <w:spacing w:val="-10"/>
          <w:u w:val="single"/>
        </w:rPr>
        <w:t xml:space="preserve"> </w:t>
      </w:r>
      <w:r w:rsidRPr="001E0FE0">
        <w:rPr>
          <w:color w:val="141414"/>
          <w:u w:val="single"/>
        </w:rPr>
        <w:t>required</w:t>
      </w:r>
      <w:r w:rsidRPr="001E0FE0">
        <w:rPr>
          <w:color w:val="141414"/>
          <w:spacing w:val="-10"/>
          <w:u w:val="single"/>
        </w:rPr>
        <w:t xml:space="preserve"> </w:t>
      </w:r>
      <w:r w:rsidRPr="001E0FE0">
        <w:rPr>
          <w:color w:val="141414"/>
          <w:u w:val="single"/>
        </w:rPr>
        <w:t>by</w:t>
      </w:r>
      <w:r w:rsidRPr="001E0FE0">
        <w:rPr>
          <w:color w:val="141414"/>
          <w:spacing w:val="-10"/>
          <w:u w:val="single"/>
        </w:rPr>
        <w:t xml:space="preserve"> </w:t>
      </w:r>
      <w:r w:rsidRPr="001E0FE0">
        <w:rPr>
          <w:color w:val="141414"/>
          <w:u w:val="single"/>
        </w:rPr>
        <w:t>the</w:t>
      </w:r>
      <w:r w:rsidRPr="001E0FE0">
        <w:rPr>
          <w:color w:val="141414"/>
          <w:spacing w:val="-10"/>
          <w:u w:val="single"/>
        </w:rPr>
        <w:t xml:space="preserve"> </w:t>
      </w:r>
      <w:r w:rsidRPr="001E0FE0">
        <w:rPr>
          <w:color w:val="141414"/>
          <w:u w:val="single"/>
        </w:rPr>
        <w:t>FOA</w:t>
      </w:r>
      <w:r>
        <w:rPr>
          <w:color w:val="141414"/>
        </w:rPr>
        <w:t>.</w:t>
      </w:r>
    </w:p>
    <w:p w14:paraId="4A443859" w14:textId="77777777" w:rsidR="00061967" w:rsidRDefault="00061967">
      <w:pPr>
        <w:pStyle w:val="BodyText"/>
      </w:pPr>
    </w:p>
    <w:p w14:paraId="36329D60" w14:textId="77777777" w:rsidR="00061967" w:rsidRDefault="00061967">
      <w:pPr>
        <w:pStyle w:val="BodyText"/>
      </w:pPr>
    </w:p>
    <w:p w14:paraId="6566CC6F" w14:textId="77777777" w:rsidR="00874C29" w:rsidRDefault="00874C29">
      <w:pPr>
        <w:pStyle w:val="BodyText"/>
        <w:spacing w:before="251"/>
        <w:ind w:left="120" w:right="828"/>
        <w:rPr>
          <w:b/>
          <w:color w:val="31849B" w:themeColor="accent5" w:themeShade="BF"/>
        </w:rPr>
        <w:sectPr w:rsidR="00874C29" w:rsidSect="00AE560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299"/>
        </w:sectPr>
      </w:pPr>
    </w:p>
    <w:p w14:paraId="123A23B1" w14:textId="3DF244D3" w:rsidR="00A82D28" w:rsidRDefault="00A82D28" w:rsidP="00A82D28">
      <w:pPr>
        <w:pStyle w:val="Heading1"/>
        <w:spacing w:before="79"/>
        <w:ind w:left="756"/>
      </w:pPr>
      <w:r>
        <w:lastRenderedPageBreak/>
        <w:t>NSF</w:t>
      </w:r>
      <w:r>
        <w:rPr>
          <w:spacing w:val="-4"/>
        </w:rPr>
        <w:t xml:space="preserve"> </w:t>
      </w:r>
      <w:r>
        <w:t>OFF-CAMPUS</w:t>
      </w:r>
      <w:r>
        <w:rPr>
          <w:spacing w:val="-3"/>
        </w:rPr>
        <w:t xml:space="preserve"> </w:t>
      </w:r>
      <w:r w:rsidR="007F2B7E">
        <w:rPr>
          <w:spacing w:val="-3"/>
        </w:rPr>
        <w:t>(</w:t>
      </w:r>
      <w:r>
        <w:t>S</w:t>
      </w:r>
      <w:r w:rsidR="007F2B7E">
        <w:t xml:space="preserve">AIF) </w:t>
      </w:r>
      <w:r>
        <w:t>WORK</w:t>
      </w:r>
      <w:r>
        <w:rPr>
          <w:spacing w:val="-3"/>
        </w:rPr>
        <w:t xml:space="preserve"> </w:t>
      </w:r>
      <w:r>
        <w:t>ENVIRONMENT</w:t>
      </w:r>
      <w:r>
        <w:rPr>
          <w:spacing w:val="-2"/>
        </w:rPr>
        <w:t xml:space="preserve"> </w:t>
      </w:r>
      <w:r>
        <w:rPr>
          <w:spacing w:val="-4"/>
        </w:rPr>
        <w:t>PLAN</w:t>
      </w:r>
    </w:p>
    <w:p w14:paraId="69184C42" w14:textId="3200823B" w:rsidR="00061967" w:rsidRDefault="00871C5D" w:rsidP="001E0FE0">
      <w:pPr>
        <w:pStyle w:val="BodyText"/>
        <w:ind w:left="115"/>
        <w:jc w:val="center"/>
        <w:rPr>
          <w:sz w:val="20"/>
          <w:szCs w:val="20"/>
        </w:rPr>
      </w:pPr>
      <w:r w:rsidRPr="001E0FE0">
        <w:rPr>
          <w:sz w:val="20"/>
          <w:szCs w:val="20"/>
        </w:rPr>
        <w:t>Replace</w:t>
      </w:r>
      <w:r w:rsidRPr="001E0FE0">
        <w:rPr>
          <w:spacing w:val="-3"/>
          <w:sz w:val="20"/>
          <w:szCs w:val="20"/>
        </w:rPr>
        <w:t xml:space="preserve"> </w:t>
      </w:r>
      <w:r w:rsidRPr="001E0FE0">
        <w:rPr>
          <w:sz w:val="20"/>
          <w:szCs w:val="20"/>
        </w:rPr>
        <w:t>gray</w:t>
      </w:r>
      <w:r w:rsidRPr="001E0FE0">
        <w:rPr>
          <w:spacing w:val="-3"/>
          <w:sz w:val="20"/>
          <w:szCs w:val="20"/>
        </w:rPr>
        <w:t xml:space="preserve"> </w:t>
      </w:r>
      <w:r w:rsidRPr="001E0FE0">
        <w:rPr>
          <w:sz w:val="20"/>
          <w:szCs w:val="20"/>
        </w:rPr>
        <w:t>highlighted</w:t>
      </w:r>
      <w:r w:rsidRPr="001E0FE0">
        <w:rPr>
          <w:spacing w:val="-3"/>
          <w:sz w:val="20"/>
          <w:szCs w:val="20"/>
        </w:rPr>
        <w:t xml:space="preserve"> </w:t>
      </w:r>
      <w:r w:rsidRPr="001E0FE0">
        <w:rPr>
          <w:sz w:val="20"/>
          <w:szCs w:val="20"/>
        </w:rPr>
        <w:t>text</w:t>
      </w:r>
      <w:r w:rsidR="008756F5" w:rsidRPr="001E0FE0">
        <w:rPr>
          <w:sz w:val="20"/>
          <w:szCs w:val="20"/>
        </w:rPr>
        <w:t xml:space="preserve"> below</w:t>
      </w:r>
      <w:r w:rsidRPr="001E0FE0">
        <w:rPr>
          <w:spacing w:val="-2"/>
          <w:sz w:val="20"/>
          <w:szCs w:val="20"/>
        </w:rPr>
        <w:t xml:space="preserve"> </w:t>
      </w:r>
      <w:r w:rsidRPr="001E0FE0">
        <w:rPr>
          <w:sz w:val="20"/>
          <w:szCs w:val="20"/>
        </w:rPr>
        <w:t>with</w:t>
      </w:r>
      <w:r w:rsidRPr="001E0FE0">
        <w:rPr>
          <w:spacing w:val="-3"/>
          <w:sz w:val="20"/>
          <w:szCs w:val="20"/>
        </w:rPr>
        <w:t xml:space="preserve"> </w:t>
      </w:r>
      <w:r w:rsidRPr="001E0FE0">
        <w:rPr>
          <w:sz w:val="20"/>
          <w:szCs w:val="20"/>
        </w:rPr>
        <w:t>plan</w:t>
      </w:r>
      <w:r w:rsidR="008756F5" w:rsidRPr="001E0FE0">
        <w:rPr>
          <w:sz w:val="20"/>
          <w:szCs w:val="20"/>
        </w:rPr>
        <w:t xml:space="preserve"> specific</w:t>
      </w:r>
      <w:r w:rsidRPr="001E0FE0">
        <w:rPr>
          <w:spacing w:val="-6"/>
          <w:sz w:val="20"/>
          <w:szCs w:val="20"/>
        </w:rPr>
        <w:t xml:space="preserve"> </w:t>
      </w:r>
      <w:r w:rsidRPr="001E0FE0">
        <w:rPr>
          <w:sz w:val="20"/>
          <w:szCs w:val="20"/>
        </w:rPr>
        <w:t>information</w:t>
      </w:r>
      <w:r w:rsidRPr="001E0FE0">
        <w:rPr>
          <w:spacing w:val="-3"/>
          <w:sz w:val="20"/>
          <w:szCs w:val="20"/>
        </w:rPr>
        <w:t xml:space="preserve"> </w:t>
      </w:r>
      <w:r w:rsidR="003E486C" w:rsidRPr="001E0FE0">
        <w:rPr>
          <w:spacing w:val="-3"/>
          <w:sz w:val="20"/>
          <w:szCs w:val="20"/>
        </w:rPr>
        <w:t>a</w:t>
      </w:r>
      <w:r w:rsidRPr="001E0FE0">
        <w:rPr>
          <w:sz w:val="20"/>
          <w:szCs w:val="20"/>
        </w:rPr>
        <w:t>nd</w:t>
      </w:r>
      <w:r w:rsidRPr="001E0FE0">
        <w:rPr>
          <w:spacing w:val="-3"/>
          <w:sz w:val="20"/>
          <w:szCs w:val="20"/>
        </w:rPr>
        <w:t xml:space="preserve"> </w:t>
      </w:r>
      <w:r w:rsidRPr="001E0FE0">
        <w:rPr>
          <w:sz w:val="20"/>
          <w:szCs w:val="20"/>
          <w:u w:val="single"/>
        </w:rPr>
        <w:t>do</w:t>
      </w:r>
      <w:r w:rsidRPr="001E0FE0">
        <w:rPr>
          <w:spacing w:val="-3"/>
          <w:sz w:val="20"/>
          <w:szCs w:val="20"/>
          <w:u w:val="single"/>
        </w:rPr>
        <w:t xml:space="preserve"> </w:t>
      </w:r>
      <w:r w:rsidRPr="001E0FE0">
        <w:rPr>
          <w:sz w:val="20"/>
          <w:szCs w:val="20"/>
          <w:u w:val="single"/>
        </w:rPr>
        <w:t>not</w:t>
      </w:r>
      <w:r w:rsidR="006C1FBE" w:rsidRPr="001E0FE0">
        <w:rPr>
          <w:sz w:val="20"/>
          <w:szCs w:val="20"/>
          <w:u w:val="single"/>
        </w:rPr>
        <w:t xml:space="preserve"> </w:t>
      </w:r>
      <w:r w:rsidRPr="001E0FE0">
        <w:rPr>
          <w:sz w:val="20"/>
          <w:szCs w:val="20"/>
          <w:u w:val="single"/>
        </w:rPr>
        <w:t>exceed two page</w:t>
      </w:r>
      <w:r w:rsidR="00BD412C" w:rsidRPr="001E0FE0">
        <w:rPr>
          <w:sz w:val="20"/>
          <w:szCs w:val="20"/>
          <w:u w:val="single"/>
        </w:rPr>
        <w:t>s</w:t>
      </w:r>
      <w:r w:rsidRPr="001E0FE0">
        <w:rPr>
          <w:sz w:val="20"/>
          <w:szCs w:val="20"/>
        </w:rPr>
        <w:t xml:space="preserve"> total</w:t>
      </w:r>
      <w:r w:rsidR="008756F5" w:rsidRPr="001E0FE0">
        <w:rPr>
          <w:sz w:val="20"/>
          <w:szCs w:val="20"/>
        </w:rPr>
        <w:t xml:space="preserve"> for plan</w:t>
      </w:r>
      <w:r w:rsidR="00A82D28" w:rsidRPr="001E0FE0">
        <w:rPr>
          <w:sz w:val="20"/>
          <w:szCs w:val="20"/>
        </w:rPr>
        <w:t>.</w:t>
      </w:r>
    </w:p>
    <w:p w14:paraId="47FE0C5D" w14:textId="77777777" w:rsidR="001E0FE0" w:rsidRPr="001E0FE0" w:rsidRDefault="001E0FE0" w:rsidP="001E0FE0">
      <w:pPr>
        <w:pStyle w:val="BodyText"/>
        <w:ind w:left="115"/>
        <w:jc w:val="center"/>
        <w:rPr>
          <w:sz w:val="20"/>
          <w:szCs w:val="20"/>
        </w:rPr>
      </w:pPr>
    </w:p>
    <w:p w14:paraId="64328040" w14:textId="77777777" w:rsidR="00061967" w:rsidRDefault="00061967">
      <w:pPr>
        <w:pStyle w:val="BodyText"/>
        <w:spacing w:before="2"/>
      </w:pPr>
    </w:p>
    <w:p w14:paraId="006F1642" w14:textId="7CBDCEC4" w:rsidR="00061967" w:rsidRPr="00A04AAF" w:rsidRDefault="00871C5D" w:rsidP="00310EFC">
      <w:pPr>
        <w:tabs>
          <w:tab w:val="left" w:pos="5258"/>
        </w:tabs>
        <w:ind w:left="120"/>
      </w:pPr>
      <w:r w:rsidRPr="00A04AAF">
        <w:rPr>
          <w:b/>
        </w:rPr>
        <w:t>NSF</w:t>
      </w:r>
      <w:r w:rsidRPr="00A04AAF">
        <w:rPr>
          <w:b/>
          <w:spacing w:val="-5"/>
        </w:rPr>
        <w:t xml:space="preserve"> </w:t>
      </w:r>
      <w:r w:rsidRPr="00A04AAF">
        <w:rPr>
          <w:b/>
        </w:rPr>
        <w:t>Proposal</w:t>
      </w:r>
      <w:r w:rsidRPr="00A04AAF">
        <w:rPr>
          <w:b/>
          <w:spacing w:val="-3"/>
        </w:rPr>
        <w:t xml:space="preserve"> </w:t>
      </w:r>
      <w:r w:rsidRPr="00A04AAF">
        <w:rPr>
          <w:b/>
        </w:rPr>
        <w:t>Title:</w:t>
      </w:r>
      <w:r w:rsidRPr="00A04AAF">
        <w:rPr>
          <w:b/>
          <w:spacing w:val="-4"/>
        </w:rPr>
        <w:t xml:space="preserve"> </w:t>
      </w:r>
      <w:r w:rsidRPr="00A04AAF">
        <w:rPr>
          <w:color w:val="000000"/>
          <w:spacing w:val="-2"/>
          <w:highlight w:val="lightGray"/>
        </w:rPr>
        <w:t>[Title]</w:t>
      </w:r>
      <w:r w:rsidR="00310EFC">
        <w:rPr>
          <w:color w:val="000000"/>
          <w:spacing w:val="-2"/>
          <w:highlight w:val="lightGray"/>
        </w:rPr>
        <w:tab/>
      </w:r>
    </w:p>
    <w:p w14:paraId="40B590E2" w14:textId="77777777" w:rsidR="00061967" w:rsidRPr="00A04AAF" w:rsidRDefault="00871C5D" w:rsidP="00C06F37">
      <w:pPr>
        <w:ind w:left="115"/>
      </w:pPr>
      <w:r w:rsidRPr="00A04AAF">
        <w:rPr>
          <w:b/>
        </w:rPr>
        <w:t>PI</w:t>
      </w:r>
      <w:r w:rsidRPr="00A04AAF">
        <w:rPr>
          <w:b/>
          <w:spacing w:val="-3"/>
        </w:rPr>
        <w:t xml:space="preserve"> </w:t>
      </w:r>
      <w:r w:rsidRPr="00A04AAF">
        <w:rPr>
          <w:b/>
        </w:rPr>
        <w:t>Name:</w:t>
      </w:r>
      <w:r w:rsidRPr="00A04AAF">
        <w:rPr>
          <w:b/>
          <w:spacing w:val="1"/>
        </w:rPr>
        <w:t xml:space="preserve"> </w:t>
      </w:r>
      <w:r w:rsidRPr="00A04AAF">
        <w:rPr>
          <w:color w:val="000000"/>
          <w:spacing w:val="-2"/>
          <w:highlight w:val="lightGray"/>
        </w:rPr>
        <w:t>[Name]</w:t>
      </w:r>
    </w:p>
    <w:p w14:paraId="1083FCB5" w14:textId="77777777" w:rsidR="00061967" w:rsidRPr="00A04AAF" w:rsidRDefault="00871C5D" w:rsidP="00C06F37">
      <w:pPr>
        <w:spacing w:line="252" w:lineRule="exact"/>
        <w:ind w:left="115"/>
      </w:pPr>
      <w:r w:rsidRPr="00A04AAF">
        <w:rPr>
          <w:b/>
        </w:rPr>
        <w:t>PI</w:t>
      </w:r>
      <w:r w:rsidRPr="00A04AAF">
        <w:rPr>
          <w:b/>
          <w:spacing w:val="-4"/>
        </w:rPr>
        <w:t xml:space="preserve"> </w:t>
      </w:r>
      <w:r w:rsidRPr="00A04AAF">
        <w:rPr>
          <w:b/>
        </w:rPr>
        <w:t>Cell</w:t>
      </w:r>
      <w:r w:rsidRPr="00A04AAF">
        <w:rPr>
          <w:b/>
          <w:spacing w:val="-2"/>
        </w:rPr>
        <w:t xml:space="preserve"> </w:t>
      </w:r>
      <w:r w:rsidRPr="00A04AAF">
        <w:rPr>
          <w:b/>
        </w:rPr>
        <w:t>Phone</w:t>
      </w:r>
      <w:r w:rsidRPr="00A04AAF">
        <w:rPr>
          <w:b/>
          <w:spacing w:val="-4"/>
        </w:rPr>
        <w:t xml:space="preserve"> </w:t>
      </w:r>
      <w:r w:rsidRPr="00A04AAF">
        <w:rPr>
          <w:b/>
        </w:rPr>
        <w:t>#:</w:t>
      </w:r>
      <w:r w:rsidRPr="00A04AAF">
        <w:rPr>
          <w:b/>
          <w:spacing w:val="-2"/>
        </w:rPr>
        <w:t xml:space="preserve"> </w:t>
      </w:r>
      <w:r w:rsidRPr="00A04AAF">
        <w:rPr>
          <w:color w:val="000000"/>
          <w:highlight w:val="lightGray"/>
        </w:rPr>
        <w:t>[Cell</w:t>
      </w:r>
      <w:r w:rsidRPr="00A04AAF">
        <w:rPr>
          <w:color w:val="000000"/>
          <w:spacing w:val="-2"/>
          <w:highlight w:val="lightGray"/>
        </w:rPr>
        <w:t xml:space="preserve"> Phone]</w:t>
      </w:r>
    </w:p>
    <w:p w14:paraId="32825916" w14:textId="77777777" w:rsidR="00061967" w:rsidRPr="00A04AAF" w:rsidRDefault="00871C5D" w:rsidP="00C06F37">
      <w:pPr>
        <w:spacing w:line="252" w:lineRule="exact"/>
        <w:ind w:left="115"/>
      </w:pPr>
      <w:r w:rsidRPr="00A04AAF">
        <w:rPr>
          <w:b/>
        </w:rPr>
        <w:t>PI</w:t>
      </w:r>
      <w:r w:rsidRPr="00A04AAF">
        <w:rPr>
          <w:b/>
          <w:spacing w:val="-3"/>
        </w:rPr>
        <w:t xml:space="preserve"> </w:t>
      </w:r>
      <w:r w:rsidRPr="00A04AAF">
        <w:rPr>
          <w:b/>
        </w:rPr>
        <w:t>Email:</w:t>
      </w:r>
      <w:r w:rsidRPr="00A04AAF">
        <w:rPr>
          <w:b/>
          <w:spacing w:val="-3"/>
        </w:rPr>
        <w:t xml:space="preserve"> </w:t>
      </w:r>
      <w:r w:rsidRPr="00A04AAF">
        <w:rPr>
          <w:color w:val="000000"/>
          <w:spacing w:val="-2"/>
          <w:highlight w:val="lightGray"/>
        </w:rPr>
        <w:t>[Email]</w:t>
      </w:r>
    </w:p>
    <w:p w14:paraId="4DA076B6" w14:textId="77777777" w:rsidR="00061967" w:rsidRPr="00A04AAF" w:rsidRDefault="00871C5D" w:rsidP="00C06F37">
      <w:pPr>
        <w:ind w:left="115"/>
      </w:pPr>
      <w:r w:rsidRPr="00A04AAF">
        <w:rPr>
          <w:b/>
        </w:rPr>
        <w:t>Plan</w:t>
      </w:r>
      <w:r w:rsidRPr="00A04AAF">
        <w:rPr>
          <w:b/>
          <w:spacing w:val="-5"/>
        </w:rPr>
        <w:t xml:space="preserve"> </w:t>
      </w:r>
      <w:r w:rsidRPr="00A04AAF">
        <w:rPr>
          <w:b/>
        </w:rPr>
        <w:t>Date:</w:t>
      </w:r>
      <w:r w:rsidRPr="00A04AAF">
        <w:rPr>
          <w:b/>
          <w:spacing w:val="-4"/>
        </w:rPr>
        <w:t xml:space="preserve"> </w:t>
      </w:r>
      <w:r w:rsidRPr="00A04AAF">
        <w:rPr>
          <w:color w:val="000000"/>
          <w:highlight w:val="lightGray"/>
        </w:rPr>
        <w:t>[Plan</w:t>
      </w:r>
      <w:r w:rsidRPr="00A04AAF">
        <w:rPr>
          <w:color w:val="000000"/>
          <w:spacing w:val="-2"/>
          <w:highlight w:val="lightGray"/>
        </w:rPr>
        <w:t xml:space="preserve"> </w:t>
      </w:r>
      <w:r w:rsidRPr="00A04AAF">
        <w:rPr>
          <w:color w:val="000000"/>
          <w:spacing w:val="-4"/>
          <w:highlight w:val="lightGray"/>
        </w:rPr>
        <w:t>Date]</w:t>
      </w:r>
    </w:p>
    <w:p w14:paraId="1FF6F62A" w14:textId="77777777" w:rsidR="00061967" w:rsidRPr="00A04AAF" w:rsidRDefault="00871C5D">
      <w:pPr>
        <w:spacing w:before="251"/>
        <w:ind w:left="120"/>
      </w:pPr>
      <w:r w:rsidRPr="00A04AAF">
        <w:rPr>
          <w:b/>
        </w:rPr>
        <w:t>Off-Campus</w:t>
      </w:r>
      <w:r w:rsidRPr="00A04AAF">
        <w:rPr>
          <w:b/>
          <w:spacing w:val="-10"/>
        </w:rPr>
        <w:t xml:space="preserve"> </w:t>
      </w:r>
      <w:r w:rsidRPr="00A04AAF">
        <w:rPr>
          <w:b/>
        </w:rPr>
        <w:t>Location(s):</w:t>
      </w:r>
      <w:r w:rsidRPr="00A04AAF">
        <w:rPr>
          <w:b/>
          <w:spacing w:val="-10"/>
        </w:rPr>
        <w:t xml:space="preserve"> </w:t>
      </w:r>
      <w:r w:rsidRPr="00A04AAF">
        <w:rPr>
          <w:color w:val="000000"/>
          <w:spacing w:val="-2"/>
          <w:highlight w:val="lightGray"/>
        </w:rPr>
        <w:t>[Location(s)]</w:t>
      </w:r>
    </w:p>
    <w:p w14:paraId="604E7F20" w14:textId="77777777" w:rsidR="00061967" w:rsidRPr="00A04AAF" w:rsidRDefault="00061967">
      <w:pPr>
        <w:pStyle w:val="BodyText"/>
      </w:pPr>
    </w:p>
    <w:p w14:paraId="6256044C" w14:textId="77777777" w:rsidR="00061967" w:rsidRPr="00A04AAF" w:rsidRDefault="00871C5D">
      <w:pPr>
        <w:ind w:left="120"/>
      </w:pPr>
      <w:r w:rsidRPr="00A04AAF">
        <w:rPr>
          <w:b/>
        </w:rPr>
        <w:t>Estimated</w:t>
      </w:r>
      <w:r w:rsidRPr="00A04AAF">
        <w:rPr>
          <w:b/>
          <w:spacing w:val="-7"/>
        </w:rPr>
        <w:t xml:space="preserve"> </w:t>
      </w:r>
      <w:r w:rsidRPr="00A04AAF">
        <w:rPr>
          <w:b/>
        </w:rPr>
        <w:t>#</w:t>
      </w:r>
      <w:r w:rsidRPr="00A04AAF">
        <w:rPr>
          <w:b/>
          <w:spacing w:val="-8"/>
        </w:rPr>
        <w:t xml:space="preserve"> </w:t>
      </w:r>
      <w:r w:rsidRPr="00A04AAF">
        <w:rPr>
          <w:b/>
        </w:rPr>
        <w:t>Off-Campus</w:t>
      </w:r>
      <w:r w:rsidRPr="00A04AAF">
        <w:rPr>
          <w:b/>
          <w:spacing w:val="-8"/>
        </w:rPr>
        <w:t xml:space="preserve"> </w:t>
      </w:r>
      <w:r w:rsidRPr="00A04AAF">
        <w:rPr>
          <w:b/>
        </w:rPr>
        <w:t>Participants:</w:t>
      </w:r>
      <w:r w:rsidRPr="00A04AAF">
        <w:rPr>
          <w:b/>
          <w:spacing w:val="-4"/>
        </w:rPr>
        <w:t xml:space="preserve"> </w:t>
      </w:r>
      <w:r w:rsidRPr="00A04AAF">
        <w:rPr>
          <w:b/>
          <w:color w:val="000000"/>
          <w:spacing w:val="-2"/>
          <w:highlight w:val="lightGray"/>
        </w:rPr>
        <w:t>[</w:t>
      </w:r>
      <w:r w:rsidRPr="00A04AAF">
        <w:rPr>
          <w:color w:val="000000"/>
          <w:spacing w:val="-2"/>
          <w:highlight w:val="lightGray"/>
        </w:rPr>
        <w:t>Participants]</w:t>
      </w:r>
    </w:p>
    <w:p w14:paraId="55DE6029" w14:textId="77777777" w:rsidR="00C06F37" w:rsidRDefault="00C06F37">
      <w:pPr>
        <w:ind w:left="120"/>
        <w:rPr>
          <w:b/>
        </w:rPr>
      </w:pPr>
    </w:p>
    <w:p w14:paraId="3F7FCE8D" w14:textId="250F4532" w:rsidR="00061967" w:rsidRPr="00A04AAF" w:rsidRDefault="00871C5D">
      <w:pPr>
        <w:ind w:left="120"/>
      </w:pPr>
      <w:r w:rsidRPr="00A04AAF">
        <w:rPr>
          <w:b/>
        </w:rPr>
        <w:t>Field</w:t>
      </w:r>
      <w:r w:rsidRPr="00A04AAF">
        <w:rPr>
          <w:b/>
          <w:spacing w:val="-7"/>
        </w:rPr>
        <w:t xml:space="preserve"> </w:t>
      </w:r>
      <w:r w:rsidRPr="00A04AAF">
        <w:rPr>
          <w:b/>
        </w:rPr>
        <w:t>Work</w:t>
      </w:r>
      <w:r w:rsidRPr="00A04AAF">
        <w:rPr>
          <w:b/>
          <w:spacing w:val="-5"/>
        </w:rPr>
        <w:t xml:space="preserve"> </w:t>
      </w:r>
      <w:r w:rsidRPr="00A04AAF">
        <w:rPr>
          <w:b/>
        </w:rPr>
        <w:t>Start/End</w:t>
      </w:r>
      <w:r w:rsidRPr="00A04AAF">
        <w:rPr>
          <w:b/>
          <w:spacing w:val="-4"/>
        </w:rPr>
        <w:t xml:space="preserve"> </w:t>
      </w:r>
      <w:r w:rsidRPr="00A04AAF">
        <w:rPr>
          <w:b/>
        </w:rPr>
        <w:t>Dates:</w:t>
      </w:r>
      <w:r w:rsidRPr="00A04AAF">
        <w:rPr>
          <w:b/>
          <w:spacing w:val="-3"/>
        </w:rPr>
        <w:t xml:space="preserve"> </w:t>
      </w:r>
      <w:r w:rsidRPr="00A04AAF">
        <w:rPr>
          <w:color w:val="000000"/>
          <w:highlight w:val="lightGray"/>
        </w:rPr>
        <w:t>[Start/End</w:t>
      </w:r>
      <w:r w:rsidRPr="00A04AAF">
        <w:rPr>
          <w:color w:val="000000"/>
          <w:spacing w:val="-3"/>
          <w:highlight w:val="lightGray"/>
        </w:rPr>
        <w:t xml:space="preserve"> </w:t>
      </w:r>
      <w:r w:rsidRPr="00A04AAF">
        <w:rPr>
          <w:color w:val="000000"/>
          <w:spacing w:val="-2"/>
          <w:highlight w:val="lightGray"/>
        </w:rPr>
        <w:t>Dates]</w:t>
      </w:r>
    </w:p>
    <w:p w14:paraId="2523D51C" w14:textId="77777777" w:rsidR="00061967" w:rsidRDefault="00061967">
      <w:pPr>
        <w:pStyle w:val="BodyText"/>
      </w:pPr>
    </w:p>
    <w:p w14:paraId="6AB35D80" w14:textId="77777777" w:rsidR="00061967" w:rsidRDefault="00061967">
      <w:pPr>
        <w:pStyle w:val="BodyText"/>
      </w:pPr>
    </w:p>
    <w:p w14:paraId="7E16D887" w14:textId="0F902EF9" w:rsidR="00061967" w:rsidRPr="00A04AAF" w:rsidRDefault="00871C5D" w:rsidP="00A04AAF">
      <w:pPr>
        <w:pStyle w:val="Heading2"/>
        <w:numPr>
          <w:ilvl w:val="0"/>
          <w:numId w:val="2"/>
        </w:numPr>
        <w:pBdr>
          <w:bottom w:val="single" w:sz="4" w:space="1" w:color="BFBFBF" w:themeColor="background1" w:themeShade="BF"/>
        </w:pBdr>
        <w:tabs>
          <w:tab w:val="left" w:pos="285"/>
        </w:tabs>
        <w:ind w:left="285" w:hanging="165"/>
      </w:pPr>
      <w:r w:rsidRPr="00A04AAF">
        <w:rPr>
          <w:spacing w:val="-6"/>
        </w:rPr>
        <w:t xml:space="preserve"> </w:t>
      </w:r>
      <w:r w:rsidRPr="00A04AAF">
        <w:t>Brief</w:t>
      </w:r>
      <w:r w:rsidRPr="00A04AAF">
        <w:rPr>
          <w:spacing w:val="-3"/>
        </w:rPr>
        <w:t xml:space="preserve"> </w:t>
      </w:r>
      <w:r w:rsidRPr="00A04AAF">
        <w:t>Description</w:t>
      </w:r>
      <w:r w:rsidRPr="00A04AAF">
        <w:rPr>
          <w:spacing w:val="-5"/>
        </w:rPr>
        <w:t xml:space="preserve"> </w:t>
      </w:r>
      <w:r w:rsidRPr="00A04AAF">
        <w:t>of</w:t>
      </w:r>
      <w:r w:rsidRPr="00A04AAF">
        <w:rPr>
          <w:spacing w:val="-3"/>
        </w:rPr>
        <w:t xml:space="preserve"> </w:t>
      </w:r>
      <w:r w:rsidRPr="00A04AAF">
        <w:t>Field</w:t>
      </w:r>
      <w:r w:rsidRPr="00A04AAF">
        <w:rPr>
          <w:spacing w:val="-5"/>
        </w:rPr>
        <w:t xml:space="preserve"> </w:t>
      </w:r>
      <w:r w:rsidRPr="00A04AAF">
        <w:t>Setting</w:t>
      </w:r>
      <w:r w:rsidRPr="00A04AAF">
        <w:rPr>
          <w:spacing w:val="-4"/>
        </w:rPr>
        <w:t xml:space="preserve"> </w:t>
      </w:r>
      <w:r w:rsidRPr="00A04AAF">
        <w:t>and</w:t>
      </w:r>
      <w:r w:rsidRPr="00A04AAF">
        <w:rPr>
          <w:spacing w:val="-5"/>
        </w:rPr>
        <w:t xml:space="preserve"> </w:t>
      </w:r>
      <w:r w:rsidRPr="00A04AAF">
        <w:t>Unique</w:t>
      </w:r>
      <w:r w:rsidRPr="00A04AAF">
        <w:rPr>
          <w:spacing w:val="-4"/>
        </w:rPr>
        <w:t xml:space="preserve"> </w:t>
      </w:r>
      <w:r w:rsidRPr="00A04AAF">
        <w:t>Challenges</w:t>
      </w:r>
      <w:r w:rsidRPr="00A04AAF">
        <w:rPr>
          <w:spacing w:val="-4"/>
        </w:rPr>
        <w:t xml:space="preserve"> </w:t>
      </w:r>
      <w:r w:rsidRPr="00A04AAF">
        <w:t>Regarding</w:t>
      </w:r>
      <w:r w:rsidRPr="00A04AAF">
        <w:rPr>
          <w:spacing w:val="-4"/>
        </w:rPr>
        <w:t xml:space="preserve"> </w:t>
      </w:r>
      <w:r w:rsidRPr="00A04AAF">
        <w:t>Safety</w:t>
      </w:r>
      <w:r w:rsidRPr="00A04AAF">
        <w:rPr>
          <w:spacing w:val="-7"/>
        </w:rPr>
        <w:t xml:space="preserve"> </w:t>
      </w:r>
      <w:r w:rsidRPr="00A04AAF">
        <w:t>and</w:t>
      </w:r>
      <w:r w:rsidRPr="00A04AAF">
        <w:rPr>
          <w:spacing w:val="-4"/>
        </w:rPr>
        <w:t xml:space="preserve"> </w:t>
      </w:r>
      <w:r w:rsidR="00276A04">
        <w:rPr>
          <w:spacing w:val="-2"/>
        </w:rPr>
        <w:t>SAIF Plan</w:t>
      </w:r>
      <w:r w:rsidRPr="00A04AAF">
        <w:rPr>
          <w:spacing w:val="-2"/>
        </w:rPr>
        <w:t>:</w:t>
      </w:r>
    </w:p>
    <w:p w14:paraId="4D7DBBDD" w14:textId="77777777" w:rsidR="00061967" w:rsidRDefault="00871C5D">
      <w:pPr>
        <w:pStyle w:val="BodyText"/>
        <w:spacing w:before="1"/>
        <w:ind w:left="120"/>
      </w:pPr>
      <w:r>
        <w:rPr>
          <w:color w:val="000000"/>
          <w:highlight w:val="lightGray"/>
        </w:rPr>
        <w:t>[Description</w:t>
      </w:r>
      <w:r>
        <w:rPr>
          <w:color w:val="000000"/>
          <w:spacing w:val="-4"/>
          <w:highlight w:val="lightGray"/>
        </w:rPr>
        <w:t xml:space="preserve"> </w:t>
      </w:r>
      <w:r>
        <w:rPr>
          <w:color w:val="000000"/>
          <w:highlight w:val="lightGray"/>
        </w:rPr>
        <w:t>and</w:t>
      </w:r>
      <w:r>
        <w:rPr>
          <w:color w:val="000000"/>
          <w:spacing w:val="-6"/>
          <w:highlight w:val="lightGray"/>
        </w:rPr>
        <w:t xml:space="preserve"> </w:t>
      </w:r>
      <w:r>
        <w:rPr>
          <w:color w:val="000000"/>
          <w:spacing w:val="-2"/>
          <w:highlight w:val="lightGray"/>
        </w:rPr>
        <w:t>Challenges]</w:t>
      </w:r>
    </w:p>
    <w:p w14:paraId="6B9CDAD5" w14:textId="77777777" w:rsidR="00061967" w:rsidRDefault="00061967">
      <w:pPr>
        <w:pStyle w:val="BodyText"/>
      </w:pPr>
    </w:p>
    <w:p w14:paraId="7B841D81" w14:textId="77777777" w:rsidR="00061967" w:rsidRDefault="00061967">
      <w:pPr>
        <w:pStyle w:val="BodyText"/>
      </w:pPr>
    </w:p>
    <w:p w14:paraId="166CCF15" w14:textId="77777777" w:rsidR="00061967" w:rsidRDefault="00061967">
      <w:pPr>
        <w:pStyle w:val="BodyText"/>
      </w:pPr>
    </w:p>
    <w:p w14:paraId="67511DC9" w14:textId="77777777" w:rsidR="00061967" w:rsidRDefault="00061967">
      <w:pPr>
        <w:pStyle w:val="BodyText"/>
      </w:pPr>
    </w:p>
    <w:p w14:paraId="2DF09AF6" w14:textId="77777777" w:rsidR="00061967" w:rsidRDefault="00061967">
      <w:pPr>
        <w:pStyle w:val="BodyText"/>
      </w:pPr>
    </w:p>
    <w:p w14:paraId="02759B46" w14:textId="77777777" w:rsidR="00061967" w:rsidRDefault="00061967">
      <w:pPr>
        <w:pStyle w:val="BodyText"/>
      </w:pPr>
    </w:p>
    <w:p w14:paraId="74D27FFA" w14:textId="77777777" w:rsidR="00061967" w:rsidRDefault="00061967">
      <w:pPr>
        <w:pStyle w:val="BodyText"/>
        <w:spacing w:before="251"/>
      </w:pPr>
    </w:p>
    <w:p w14:paraId="4A8498D3" w14:textId="71876271" w:rsidR="00061967" w:rsidRPr="00A04AAF" w:rsidRDefault="00871C5D" w:rsidP="00A04AAF">
      <w:pPr>
        <w:pStyle w:val="Heading2"/>
        <w:numPr>
          <w:ilvl w:val="0"/>
          <w:numId w:val="2"/>
        </w:numPr>
        <w:pBdr>
          <w:bottom w:val="single" w:sz="4" w:space="1" w:color="BFBFBF" w:themeColor="background1" w:themeShade="BF"/>
        </w:pBdr>
        <w:tabs>
          <w:tab w:val="left" w:pos="285"/>
        </w:tabs>
        <w:ind w:left="285" w:hanging="165"/>
      </w:pPr>
      <w:r w:rsidRPr="00A04AAF">
        <w:rPr>
          <w:spacing w:val="-3"/>
        </w:rPr>
        <w:t xml:space="preserve"> </w:t>
      </w:r>
      <w:r w:rsidRPr="00A04AAF">
        <w:t>Steps</w:t>
      </w:r>
      <w:r w:rsidRPr="00A04AAF">
        <w:rPr>
          <w:spacing w:val="-5"/>
        </w:rPr>
        <w:t xml:space="preserve"> </w:t>
      </w:r>
      <w:r w:rsidRPr="00A04AAF">
        <w:t>to</w:t>
      </w:r>
      <w:r w:rsidRPr="00A04AAF">
        <w:rPr>
          <w:spacing w:val="-3"/>
        </w:rPr>
        <w:t xml:space="preserve"> </w:t>
      </w:r>
      <w:r w:rsidRPr="00A04AAF">
        <w:t>Nurture</w:t>
      </w:r>
      <w:r w:rsidRPr="00A04AAF">
        <w:rPr>
          <w:spacing w:val="-5"/>
        </w:rPr>
        <w:t xml:space="preserve"> </w:t>
      </w:r>
      <w:r w:rsidRPr="00A04AAF">
        <w:t>a</w:t>
      </w:r>
      <w:r w:rsidR="007E51AF">
        <w:t xml:space="preserve"> SAIF Plan for</w:t>
      </w:r>
      <w:r w:rsidRPr="00A04AAF">
        <w:rPr>
          <w:spacing w:val="-5"/>
        </w:rPr>
        <w:t xml:space="preserve"> </w:t>
      </w:r>
      <w:r w:rsidRPr="00A04AAF">
        <w:t>Off-Campus</w:t>
      </w:r>
      <w:r w:rsidRPr="00A04AAF">
        <w:rPr>
          <w:spacing w:val="-3"/>
        </w:rPr>
        <w:t xml:space="preserve"> </w:t>
      </w:r>
      <w:r w:rsidRPr="00A04AAF">
        <w:t>Work</w:t>
      </w:r>
      <w:r w:rsidRPr="00A04AAF">
        <w:rPr>
          <w:spacing w:val="-5"/>
        </w:rPr>
        <w:t xml:space="preserve"> </w:t>
      </w:r>
      <w:r w:rsidRPr="00A04AAF">
        <w:rPr>
          <w:spacing w:val="-2"/>
        </w:rPr>
        <w:t>Environment:</w:t>
      </w:r>
    </w:p>
    <w:p w14:paraId="5BE7C2EC" w14:textId="6C91B55D" w:rsidR="00061967" w:rsidRDefault="00871C5D">
      <w:pPr>
        <w:pStyle w:val="BodyText"/>
        <w:spacing w:before="2"/>
        <w:ind w:left="120"/>
      </w:pPr>
      <w:r>
        <w:rPr>
          <w:b/>
          <w:color w:val="000000"/>
          <w:highlight w:val="lightGray"/>
        </w:rPr>
        <w:t>[</w:t>
      </w:r>
      <w:r>
        <w:rPr>
          <w:color w:val="000000"/>
          <w:highlight w:val="lightGray"/>
        </w:rPr>
        <w:t>List</w:t>
      </w:r>
      <w:r>
        <w:rPr>
          <w:color w:val="000000"/>
          <w:spacing w:val="-1"/>
          <w:highlight w:val="lightGray"/>
        </w:rPr>
        <w:t xml:space="preserve"> </w:t>
      </w:r>
      <w:r>
        <w:rPr>
          <w:color w:val="000000"/>
          <w:highlight w:val="lightGray"/>
        </w:rPr>
        <w:t>any</w:t>
      </w:r>
      <w:r>
        <w:rPr>
          <w:color w:val="000000"/>
          <w:spacing w:val="-2"/>
          <w:highlight w:val="lightGray"/>
        </w:rPr>
        <w:t xml:space="preserve"> </w:t>
      </w:r>
      <w:r>
        <w:rPr>
          <w:color w:val="000000"/>
          <w:highlight w:val="lightGray"/>
        </w:rPr>
        <w:t>steps</w:t>
      </w:r>
      <w:r>
        <w:rPr>
          <w:color w:val="000000"/>
          <w:spacing w:val="-4"/>
          <w:highlight w:val="lightGray"/>
        </w:rPr>
        <w:t xml:space="preserve"> </w:t>
      </w:r>
      <w:r>
        <w:rPr>
          <w:color w:val="000000"/>
          <w:highlight w:val="lightGray"/>
        </w:rPr>
        <w:t>you</w:t>
      </w:r>
      <w:r>
        <w:rPr>
          <w:color w:val="000000"/>
          <w:spacing w:val="-2"/>
          <w:highlight w:val="lightGray"/>
        </w:rPr>
        <w:t xml:space="preserve"> </w:t>
      </w:r>
      <w:r>
        <w:rPr>
          <w:color w:val="000000"/>
          <w:highlight w:val="lightGray"/>
        </w:rPr>
        <w:t>will</w:t>
      </w:r>
      <w:r>
        <w:rPr>
          <w:color w:val="000000"/>
          <w:spacing w:val="-4"/>
          <w:highlight w:val="lightGray"/>
        </w:rPr>
        <w:t xml:space="preserve"> </w:t>
      </w:r>
      <w:r>
        <w:rPr>
          <w:color w:val="000000"/>
          <w:highlight w:val="lightGray"/>
        </w:rPr>
        <w:t>take</w:t>
      </w:r>
      <w:r>
        <w:rPr>
          <w:color w:val="000000"/>
          <w:spacing w:val="-2"/>
          <w:highlight w:val="lightGray"/>
        </w:rPr>
        <w:t xml:space="preserve"> </w:t>
      </w:r>
      <w:r>
        <w:rPr>
          <w:color w:val="000000"/>
          <w:highlight w:val="lightGray"/>
        </w:rPr>
        <w:t>to</w:t>
      </w:r>
      <w:r>
        <w:rPr>
          <w:color w:val="000000"/>
          <w:spacing w:val="-2"/>
          <w:highlight w:val="lightGray"/>
        </w:rPr>
        <w:t xml:space="preserve"> </w:t>
      </w:r>
      <w:r>
        <w:rPr>
          <w:color w:val="000000"/>
          <w:highlight w:val="lightGray"/>
        </w:rPr>
        <w:t>nurture</w:t>
      </w:r>
      <w:r>
        <w:rPr>
          <w:color w:val="000000"/>
          <w:spacing w:val="-4"/>
          <w:highlight w:val="lightGray"/>
        </w:rPr>
        <w:t xml:space="preserve"> </w:t>
      </w:r>
      <w:r>
        <w:rPr>
          <w:color w:val="000000"/>
          <w:highlight w:val="lightGray"/>
        </w:rPr>
        <w:t>a</w:t>
      </w:r>
      <w:r w:rsidR="00276A04">
        <w:rPr>
          <w:color w:val="000000"/>
          <w:highlight w:val="lightGray"/>
        </w:rPr>
        <w:t xml:space="preserve"> SAIF</w:t>
      </w:r>
      <w:r>
        <w:rPr>
          <w:color w:val="000000"/>
          <w:spacing w:val="-2"/>
          <w:highlight w:val="lightGray"/>
        </w:rPr>
        <w:t xml:space="preserve"> </w:t>
      </w:r>
      <w:r>
        <w:rPr>
          <w:color w:val="000000"/>
          <w:highlight w:val="lightGray"/>
        </w:rPr>
        <w:t>off-campus</w:t>
      </w:r>
      <w:r>
        <w:rPr>
          <w:color w:val="000000"/>
          <w:spacing w:val="-4"/>
          <w:highlight w:val="lightGray"/>
        </w:rPr>
        <w:t xml:space="preserve"> </w:t>
      </w:r>
      <w:r>
        <w:rPr>
          <w:color w:val="000000"/>
          <w:highlight w:val="lightGray"/>
        </w:rPr>
        <w:t>work</w:t>
      </w:r>
      <w:r>
        <w:rPr>
          <w:color w:val="000000"/>
          <w:spacing w:val="-5"/>
          <w:highlight w:val="lightGray"/>
        </w:rPr>
        <w:t xml:space="preserve"> </w:t>
      </w:r>
      <w:r>
        <w:rPr>
          <w:color w:val="000000"/>
          <w:highlight w:val="lightGray"/>
        </w:rPr>
        <w:t>environment,</w:t>
      </w:r>
      <w:r>
        <w:rPr>
          <w:color w:val="000000"/>
          <w:spacing w:val="-2"/>
          <w:highlight w:val="lightGray"/>
        </w:rPr>
        <w:t xml:space="preserve"> </w:t>
      </w:r>
      <w:r>
        <w:rPr>
          <w:color w:val="000000"/>
          <w:highlight w:val="lightGray"/>
        </w:rPr>
        <w:t>including</w:t>
      </w:r>
      <w:r>
        <w:rPr>
          <w:color w:val="000000"/>
          <w:spacing w:val="-2"/>
          <w:highlight w:val="lightGray"/>
        </w:rPr>
        <w:t xml:space="preserve"> </w:t>
      </w:r>
      <w:r>
        <w:rPr>
          <w:color w:val="000000"/>
          <w:highlight w:val="lightGray"/>
        </w:rPr>
        <w:t>processes</w:t>
      </w:r>
      <w:r>
        <w:rPr>
          <w:color w:val="000000"/>
          <w:spacing w:val="-2"/>
          <w:highlight w:val="lightGray"/>
        </w:rPr>
        <w:t xml:space="preserve"> </w:t>
      </w:r>
      <w:r>
        <w:rPr>
          <w:color w:val="000000"/>
          <w:highlight w:val="lightGray"/>
        </w:rPr>
        <w:t>to</w:t>
      </w:r>
      <w:r>
        <w:rPr>
          <w:color w:val="000000"/>
        </w:rPr>
        <w:t xml:space="preserve"> </w:t>
      </w:r>
      <w:r>
        <w:rPr>
          <w:color w:val="000000"/>
          <w:highlight w:val="lightGray"/>
        </w:rPr>
        <w:t>establish shared team definitions of roles, responsibilities, and culture, codes of conduct, trainings, etc.]</w:t>
      </w:r>
    </w:p>
    <w:p w14:paraId="652DC3A1" w14:textId="77777777" w:rsidR="00061967" w:rsidRDefault="00061967">
      <w:pPr>
        <w:pStyle w:val="BodyText"/>
      </w:pPr>
    </w:p>
    <w:p w14:paraId="27B6E6E9" w14:textId="77777777" w:rsidR="00061967" w:rsidRDefault="00061967">
      <w:pPr>
        <w:pStyle w:val="BodyText"/>
      </w:pPr>
    </w:p>
    <w:p w14:paraId="2EC52FF1" w14:textId="77777777" w:rsidR="00061967" w:rsidRDefault="00061967">
      <w:pPr>
        <w:pStyle w:val="BodyText"/>
      </w:pPr>
    </w:p>
    <w:p w14:paraId="5DCD0C56" w14:textId="77777777" w:rsidR="00061967" w:rsidRDefault="00061967">
      <w:pPr>
        <w:pStyle w:val="BodyText"/>
      </w:pPr>
    </w:p>
    <w:p w14:paraId="1E5F2CA4" w14:textId="77777777" w:rsidR="00061967" w:rsidRDefault="00061967">
      <w:pPr>
        <w:pStyle w:val="BodyText"/>
      </w:pPr>
    </w:p>
    <w:p w14:paraId="44404A8C" w14:textId="77777777" w:rsidR="00061967" w:rsidRDefault="00061967">
      <w:pPr>
        <w:pStyle w:val="BodyText"/>
      </w:pPr>
    </w:p>
    <w:p w14:paraId="7178B4D3" w14:textId="77777777" w:rsidR="00061967" w:rsidRDefault="00061967">
      <w:pPr>
        <w:pStyle w:val="BodyText"/>
        <w:spacing w:before="252"/>
      </w:pPr>
    </w:p>
    <w:p w14:paraId="3EBDE5EF" w14:textId="77777777" w:rsidR="00061967" w:rsidRPr="00A04AAF" w:rsidRDefault="00871C5D" w:rsidP="00A04AAF">
      <w:pPr>
        <w:pStyle w:val="Heading2"/>
        <w:numPr>
          <w:ilvl w:val="0"/>
          <w:numId w:val="2"/>
        </w:numPr>
        <w:pBdr>
          <w:bottom w:val="single" w:sz="4" w:space="1" w:color="BFBFBF" w:themeColor="background1" w:themeShade="BF"/>
        </w:pBdr>
        <w:tabs>
          <w:tab w:val="left" w:pos="285"/>
        </w:tabs>
        <w:spacing w:line="253" w:lineRule="exact"/>
        <w:ind w:left="285" w:hanging="165"/>
      </w:pPr>
      <w:r w:rsidRPr="00A04AAF">
        <w:rPr>
          <w:spacing w:val="-4"/>
        </w:rPr>
        <w:t xml:space="preserve"> </w:t>
      </w:r>
      <w:r w:rsidRPr="00A04AAF">
        <w:t>Communication</w:t>
      </w:r>
      <w:r w:rsidRPr="00A04AAF">
        <w:rPr>
          <w:spacing w:val="-4"/>
        </w:rPr>
        <w:t xml:space="preserve"> </w:t>
      </w:r>
      <w:r w:rsidRPr="00A04AAF">
        <w:t>Processes</w:t>
      </w:r>
      <w:r w:rsidRPr="00A04AAF">
        <w:rPr>
          <w:spacing w:val="-4"/>
        </w:rPr>
        <w:t xml:space="preserve"> </w:t>
      </w:r>
      <w:r w:rsidRPr="00A04AAF">
        <w:t>Within</w:t>
      </w:r>
      <w:r w:rsidRPr="00A04AAF">
        <w:rPr>
          <w:spacing w:val="-4"/>
        </w:rPr>
        <w:t xml:space="preserve"> </w:t>
      </w:r>
      <w:r w:rsidRPr="00A04AAF">
        <w:t>Team</w:t>
      </w:r>
      <w:r w:rsidRPr="00A04AAF">
        <w:rPr>
          <w:spacing w:val="-3"/>
        </w:rPr>
        <w:t xml:space="preserve"> </w:t>
      </w:r>
      <w:r w:rsidRPr="00A04AAF">
        <w:t>and</w:t>
      </w:r>
      <w:r w:rsidRPr="00A04AAF">
        <w:rPr>
          <w:spacing w:val="-6"/>
        </w:rPr>
        <w:t xml:space="preserve"> </w:t>
      </w:r>
      <w:r w:rsidRPr="00A04AAF">
        <w:t>to</w:t>
      </w:r>
      <w:r w:rsidRPr="00A04AAF">
        <w:rPr>
          <w:spacing w:val="-6"/>
        </w:rPr>
        <w:t xml:space="preserve"> </w:t>
      </w:r>
      <w:r w:rsidRPr="00A04AAF">
        <w:t>the</w:t>
      </w:r>
      <w:r w:rsidRPr="00A04AAF">
        <w:rPr>
          <w:spacing w:val="-3"/>
        </w:rPr>
        <w:t xml:space="preserve"> </w:t>
      </w:r>
      <w:r w:rsidRPr="00A04AAF">
        <w:rPr>
          <w:spacing w:val="-4"/>
        </w:rPr>
        <w:t>MBL:</w:t>
      </w:r>
    </w:p>
    <w:p w14:paraId="162ACF3A" w14:textId="77777777" w:rsidR="00061967" w:rsidRDefault="00871C5D">
      <w:pPr>
        <w:pStyle w:val="BodyText"/>
        <w:ind w:left="120" w:right="264"/>
        <w:rPr>
          <w:color w:val="000000"/>
        </w:rPr>
      </w:pPr>
      <w:r>
        <w:rPr>
          <w:b/>
          <w:color w:val="000000"/>
          <w:highlight w:val="lightGray"/>
        </w:rPr>
        <w:t>[</w:t>
      </w:r>
      <w:r>
        <w:rPr>
          <w:color w:val="000000"/>
          <w:highlight w:val="lightGray"/>
        </w:rPr>
        <w:t>Project participants will have access to the following communications pathways (include methods to</w:t>
      </w:r>
      <w:r>
        <w:rPr>
          <w:color w:val="000000"/>
        </w:rPr>
        <w:t xml:space="preserve"> </w:t>
      </w:r>
      <w:r>
        <w:rPr>
          <w:color w:val="000000"/>
          <w:highlight w:val="lightGray"/>
        </w:rPr>
        <w:t>reduce</w:t>
      </w:r>
      <w:r>
        <w:rPr>
          <w:color w:val="000000"/>
          <w:spacing w:val="-3"/>
          <w:highlight w:val="lightGray"/>
        </w:rPr>
        <w:t xml:space="preserve"> </w:t>
      </w:r>
      <w:r>
        <w:rPr>
          <w:color w:val="000000"/>
          <w:highlight w:val="lightGray"/>
        </w:rPr>
        <w:t>singular</w:t>
      </w:r>
      <w:r>
        <w:rPr>
          <w:color w:val="000000"/>
          <w:spacing w:val="-5"/>
          <w:highlight w:val="lightGray"/>
        </w:rPr>
        <w:t xml:space="preserve"> </w:t>
      </w:r>
      <w:r>
        <w:rPr>
          <w:color w:val="000000"/>
          <w:highlight w:val="lightGray"/>
        </w:rPr>
        <w:t>points</w:t>
      </w:r>
      <w:r>
        <w:rPr>
          <w:color w:val="000000"/>
          <w:spacing w:val="-5"/>
          <w:highlight w:val="lightGray"/>
        </w:rPr>
        <w:t xml:space="preserve"> </w:t>
      </w:r>
      <w:r>
        <w:rPr>
          <w:color w:val="000000"/>
          <w:highlight w:val="lightGray"/>
        </w:rPr>
        <w:t>of</w:t>
      </w:r>
      <w:r>
        <w:rPr>
          <w:color w:val="000000"/>
          <w:spacing w:val="-5"/>
          <w:highlight w:val="lightGray"/>
        </w:rPr>
        <w:t xml:space="preserve"> </w:t>
      </w:r>
      <w:r>
        <w:rPr>
          <w:color w:val="000000"/>
          <w:highlight w:val="lightGray"/>
        </w:rPr>
        <w:t>communication):</w:t>
      </w:r>
      <w:r>
        <w:rPr>
          <w:color w:val="000000"/>
          <w:spacing w:val="-2"/>
          <w:highlight w:val="lightGray"/>
        </w:rPr>
        <w:t xml:space="preserve"> </w:t>
      </w:r>
      <w:r>
        <w:rPr>
          <w:color w:val="000000"/>
          <w:highlight w:val="lightGray"/>
        </w:rPr>
        <w:t>*Note</w:t>
      </w:r>
      <w:r>
        <w:rPr>
          <w:color w:val="000000"/>
          <w:spacing w:val="-3"/>
          <w:highlight w:val="lightGray"/>
        </w:rPr>
        <w:t xml:space="preserve"> </w:t>
      </w:r>
      <w:r>
        <w:rPr>
          <w:color w:val="000000"/>
          <w:highlight w:val="lightGray"/>
        </w:rPr>
        <w:t>whether</w:t>
      </w:r>
      <w:r>
        <w:rPr>
          <w:color w:val="000000"/>
          <w:spacing w:val="-2"/>
          <w:highlight w:val="lightGray"/>
        </w:rPr>
        <w:t xml:space="preserve"> </w:t>
      </w:r>
      <w:r>
        <w:rPr>
          <w:color w:val="000000"/>
          <w:highlight w:val="lightGray"/>
        </w:rPr>
        <w:t>Participants</w:t>
      </w:r>
      <w:r>
        <w:rPr>
          <w:color w:val="000000"/>
          <w:spacing w:val="-3"/>
          <w:highlight w:val="lightGray"/>
        </w:rPr>
        <w:t xml:space="preserve"> </w:t>
      </w:r>
      <w:r>
        <w:rPr>
          <w:color w:val="000000"/>
          <w:highlight w:val="lightGray"/>
        </w:rPr>
        <w:t>will</w:t>
      </w:r>
      <w:r>
        <w:rPr>
          <w:color w:val="000000"/>
          <w:spacing w:val="-2"/>
          <w:highlight w:val="lightGray"/>
        </w:rPr>
        <w:t xml:space="preserve"> </w:t>
      </w:r>
      <w:r>
        <w:rPr>
          <w:color w:val="000000"/>
          <w:highlight w:val="lightGray"/>
        </w:rPr>
        <w:t>have</w:t>
      </w:r>
      <w:r>
        <w:rPr>
          <w:color w:val="000000"/>
          <w:spacing w:val="-3"/>
          <w:highlight w:val="lightGray"/>
        </w:rPr>
        <w:t xml:space="preserve"> </w:t>
      </w:r>
      <w:r>
        <w:rPr>
          <w:color w:val="000000"/>
          <w:highlight w:val="lightGray"/>
        </w:rPr>
        <w:t>personal</w:t>
      </w:r>
      <w:r>
        <w:rPr>
          <w:color w:val="000000"/>
          <w:spacing w:val="-5"/>
          <w:highlight w:val="lightGray"/>
        </w:rPr>
        <w:t xml:space="preserve"> </w:t>
      </w:r>
      <w:r>
        <w:rPr>
          <w:color w:val="000000"/>
          <w:highlight w:val="lightGray"/>
        </w:rPr>
        <w:t>phones</w:t>
      </w:r>
      <w:r>
        <w:rPr>
          <w:color w:val="000000"/>
          <w:spacing w:val="-3"/>
          <w:highlight w:val="lightGray"/>
        </w:rPr>
        <w:t xml:space="preserve"> </w:t>
      </w:r>
      <w:r>
        <w:rPr>
          <w:color w:val="000000"/>
          <w:highlight w:val="lightGray"/>
        </w:rPr>
        <w:t>and/or</w:t>
      </w:r>
      <w:r>
        <w:rPr>
          <w:color w:val="000000"/>
        </w:rPr>
        <w:t xml:space="preserve"> </w:t>
      </w:r>
      <w:r>
        <w:rPr>
          <w:color w:val="000000"/>
          <w:highlight w:val="lightGray"/>
        </w:rPr>
        <w:t>computer and regular internet or cell service AND/OR Other (provide detail)]</w:t>
      </w:r>
    </w:p>
    <w:p w14:paraId="5F27500D" w14:textId="77777777" w:rsidR="00874C29" w:rsidRDefault="00874C29">
      <w:pPr>
        <w:pStyle w:val="BodyText"/>
        <w:ind w:left="120" w:right="264"/>
      </w:pPr>
    </w:p>
    <w:p w14:paraId="4A0C143F" w14:textId="77777777" w:rsidR="00A04AAF" w:rsidRPr="00A04AAF" w:rsidRDefault="00A04AAF">
      <w:pPr>
        <w:rPr>
          <w:b/>
        </w:rPr>
      </w:pPr>
      <w:r w:rsidRPr="00A04AAF">
        <w:rPr>
          <w:b/>
        </w:rPr>
        <w:br w:type="page"/>
      </w:r>
    </w:p>
    <w:p w14:paraId="48FD604E" w14:textId="684C169B" w:rsidR="003E486C" w:rsidRPr="00A04AAF" w:rsidRDefault="00871C5D" w:rsidP="00A04AAF">
      <w:pPr>
        <w:pStyle w:val="ListParagraph"/>
        <w:numPr>
          <w:ilvl w:val="0"/>
          <w:numId w:val="2"/>
        </w:numPr>
        <w:pBdr>
          <w:bottom w:val="single" w:sz="4" w:space="1" w:color="BFBFBF" w:themeColor="background1" w:themeShade="BF"/>
        </w:pBdr>
        <w:tabs>
          <w:tab w:val="left" w:pos="284"/>
          <w:tab w:val="left" w:pos="1447"/>
        </w:tabs>
        <w:spacing w:before="70"/>
        <w:ind w:left="119" w:right="117" w:firstLine="0"/>
      </w:pPr>
      <w:r w:rsidRPr="00A04AAF">
        <w:rPr>
          <w:b/>
        </w:rPr>
        <w:lastRenderedPageBreak/>
        <w:t xml:space="preserve"> Organizational Mechanisms to Address Harassment or Abuse of Any Person: </w:t>
      </w:r>
    </w:p>
    <w:p w14:paraId="15D4DD81" w14:textId="5EADB4C9" w:rsidR="00061967" w:rsidRDefault="00871C5D" w:rsidP="003E486C">
      <w:pPr>
        <w:tabs>
          <w:tab w:val="left" w:pos="284"/>
          <w:tab w:val="left" w:pos="1447"/>
        </w:tabs>
        <w:spacing w:before="70"/>
        <w:ind w:left="119" w:right="117"/>
      </w:pPr>
      <w:r w:rsidRPr="003E486C">
        <w:rPr>
          <w:color w:val="131313"/>
        </w:rPr>
        <w:t xml:space="preserve">Project participants may report experiences of harm to their Pl or directly to the resources listed below. Once reported the Pl must take immediate steps to ensure the safety of the reporting individual, assess the situation, and formulate the most effective plan to eliminate further injurious actions. If any third-party </w:t>
      </w:r>
      <w:r w:rsidRPr="003E486C">
        <w:rPr>
          <w:color w:val="121212"/>
        </w:rPr>
        <w:t>partners are involved in</w:t>
      </w:r>
      <w:r w:rsidR="003E486C" w:rsidRPr="003E486C">
        <w:rPr>
          <w:color w:val="121212"/>
        </w:rPr>
        <w:t xml:space="preserve"> </w:t>
      </w:r>
      <w:r w:rsidRPr="003E486C">
        <w:rPr>
          <w:color w:val="121212"/>
        </w:rPr>
        <w:t>off-campus</w:t>
      </w:r>
      <w:r w:rsidRPr="003E486C">
        <w:rPr>
          <w:color w:val="121212"/>
          <w:spacing w:val="-2"/>
        </w:rPr>
        <w:t xml:space="preserve"> </w:t>
      </w:r>
      <w:r w:rsidRPr="003E486C">
        <w:rPr>
          <w:color w:val="121212"/>
        </w:rPr>
        <w:t>research,</w:t>
      </w:r>
      <w:r w:rsidRPr="003E486C">
        <w:rPr>
          <w:color w:val="121212"/>
          <w:spacing w:val="-3"/>
        </w:rPr>
        <w:t xml:space="preserve"> </w:t>
      </w:r>
      <w:r w:rsidRPr="003E486C">
        <w:rPr>
          <w:color w:val="121212"/>
        </w:rPr>
        <w:t>they will</w:t>
      </w:r>
      <w:r w:rsidRPr="003E486C">
        <w:rPr>
          <w:color w:val="121212"/>
          <w:spacing w:val="-2"/>
        </w:rPr>
        <w:t xml:space="preserve"> </w:t>
      </w:r>
      <w:r w:rsidRPr="003E486C">
        <w:rPr>
          <w:color w:val="121212"/>
        </w:rPr>
        <w:t>receive</w:t>
      </w:r>
      <w:r w:rsidRPr="003E486C">
        <w:rPr>
          <w:color w:val="121212"/>
          <w:spacing w:val="-2"/>
        </w:rPr>
        <w:t xml:space="preserve"> </w:t>
      </w:r>
      <w:r w:rsidRPr="003E486C">
        <w:rPr>
          <w:color w:val="121212"/>
        </w:rPr>
        <w:t>a</w:t>
      </w:r>
      <w:r w:rsidRPr="003E486C">
        <w:rPr>
          <w:color w:val="121212"/>
          <w:spacing w:val="-2"/>
        </w:rPr>
        <w:t xml:space="preserve"> </w:t>
      </w:r>
      <w:r w:rsidRPr="003E486C">
        <w:rPr>
          <w:color w:val="121212"/>
        </w:rPr>
        <w:t>copy of and be expected</w:t>
      </w:r>
      <w:r w:rsidRPr="003E486C">
        <w:rPr>
          <w:color w:val="121212"/>
          <w:spacing w:val="-3"/>
        </w:rPr>
        <w:t xml:space="preserve"> </w:t>
      </w:r>
      <w:r w:rsidRPr="003E486C">
        <w:rPr>
          <w:color w:val="121212"/>
        </w:rPr>
        <w:t>to</w:t>
      </w:r>
      <w:r w:rsidRPr="003E486C">
        <w:rPr>
          <w:color w:val="121212"/>
          <w:spacing w:val="-3"/>
        </w:rPr>
        <w:t xml:space="preserve"> </w:t>
      </w:r>
      <w:r w:rsidRPr="003E486C">
        <w:rPr>
          <w:color w:val="121212"/>
        </w:rPr>
        <w:t>comply with</w:t>
      </w:r>
      <w:r w:rsidRPr="003E486C">
        <w:rPr>
          <w:color w:val="121212"/>
          <w:spacing w:val="-3"/>
        </w:rPr>
        <w:t xml:space="preserve"> </w:t>
      </w:r>
      <w:r w:rsidRPr="003E486C">
        <w:rPr>
          <w:color w:val="121212"/>
        </w:rPr>
        <w:t>the</w:t>
      </w:r>
      <w:r w:rsidRPr="003E486C">
        <w:rPr>
          <w:color w:val="121212"/>
          <w:spacing w:val="-2"/>
        </w:rPr>
        <w:t xml:space="preserve"> </w:t>
      </w:r>
      <w:r w:rsidRPr="003E486C">
        <w:rPr>
          <w:color w:val="121212"/>
        </w:rPr>
        <w:t xml:space="preserve">MBL </w:t>
      </w:r>
      <w:r w:rsidRPr="003E486C">
        <w:rPr>
          <w:color w:val="131313"/>
        </w:rPr>
        <w:t>policy.</w:t>
      </w:r>
      <w:r w:rsidRPr="003E486C">
        <w:rPr>
          <w:color w:val="131313"/>
          <w:spacing w:val="-2"/>
        </w:rPr>
        <w:t xml:space="preserve"> </w:t>
      </w:r>
      <w:r w:rsidRPr="003E486C">
        <w:rPr>
          <w:color w:val="131313"/>
        </w:rPr>
        <w:t>Third-party</w:t>
      </w:r>
      <w:r w:rsidRPr="003E486C">
        <w:rPr>
          <w:color w:val="131313"/>
          <w:spacing w:val="-5"/>
        </w:rPr>
        <w:t xml:space="preserve"> </w:t>
      </w:r>
      <w:r w:rsidRPr="003E486C">
        <w:rPr>
          <w:color w:val="131313"/>
        </w:rPr>
        <w:t>partners</w:t>
      </w:r>
      <w:r w:rsidRPr="003E486C">
        <w:rPr>
          <w:color w:val="131313"/>
          <w:spacing w:val="-4"/>
        </w:rPr>
        <w:t xml:space="preserve"> </w:t>
      </w:r>
      <w:r w:rsidRPr="003E486C">
        <w:rPr>
          <w:color w:val="131313"/>
        </w:rPr>
        <w:t>may</w:t>
      </w:r>
      <w:r w:rsidRPr="003E486C">
        <w:rPr>
          <w:color w:val="131313"/>
          <w:spacing w:val="-5"/>
        </w:rPr>
        <w:t xml:space="preserve"> </w:t>
      </w:r>
      <w:r w:rsidRPr="003E486C">
        <w:rPr>
          <w:color w:val="131313"/>
        </w:rPr>
        <w:t>also</w:t>
      </w:r>
      <w:r w:rsidRPr="003E486C">
        <w:rPr>
          <w:color w:val="131313"/>
          <w:spacing w:val="-2"/>
        </w:rPr>
        <w:t xml:space="preserve"> </w:t>
      </w:r>
      <w:r w:rsidRPr="003E486C">
        <w:rPr>
          <w:color w:val="131313"/>
        </w:rPr>
        <w:t>report</w:t>
      </w:r>
      <w:r w:rsidRPr="003E486C">
        <w:rPr>
          <w:color w:val="131313"/>
          <w:spacing w:val="-1"/>
        </w:rPr>
        <w:t xml:space="preserve"> </w:t>
      </w:r>
      <w:r w:rsidRPr="003E486C">
        <w:rPr>
          <w:color w:val="131313"/>
        </w:rPr>
        <w:t>incidents</w:t>
      </w:r>
      <w:r w:rsidRPr="003E486C">
        <w:rPr>
          <w:color w:val="131313"/>
          <w:spacing w:val="-4"/>
        </w:rPr>
        <w:t xml:space="preserve"> </w:t>
      </w:r>
      <w:r w:rsidRPr="003E486C">
        <w:rPr>
          <w:color w:val="131313"/>
        </w:rPr>
        <w:t>to</w:t>
      </w:r>
      <w:r w:rsidRPr="003E486C">
        <w:rPr>
          <w:color w:val="131313"/>
          <w:spacing w:val="-2"/>
        </w:rPr>
        <w:t xml:space="preserve"> </w:t>
      </w:r>
      <w:r w:rsidRPr="003E486C">
        <w:rPr>
          <w:color w:val="131313"/>
        </w:rPr>
        <w:t>the</w:t>
      </w:r>
      <w:r w:rsidRPr="003E486C">
        <w:rPr>
          <w:color w:val="131313"/>
          <w:spacing w:val="-2"/>
        </w:rPr>
        <w:t xml:space="preserve"> </w:t>
      </w:r>
      <w:r w:rsidRPr="003E486C">
        <w:rPr>
          <w:color w:val="131313"/>
        </w:rPr>
        <w:t>Pl</w:t>
      </w:r>
      <w:r w:rsidRPr="003E486C">
        <w:rPr>
          <w:color w:val="131313"/>
          <w:spacing w:val="-1"/>
        </w:rPr>
        <w:t xml:space="preserve"> </w:t>
      </w:r>
      <w:r w:rsidRPr="003E486C">
        <w:rPr>
          <w:color w:val="131313"/>
        </w:rPr>
        <w:t>and/or</w:t>
      </w:r>
      <w:r w:rsidRPr="003E486C">
        <w:rPr>
          <w:color w:val="131313"/>
          <w:spacing w:val="-1"/>
        </w:rPr>
        <w:t xml:space="preserve"> </w:t>
      </w:r>
      <w:r w:rsidRPr="003E486C">
        <w:rPr>
          <w:color w:val="131313"/>
        </w:rPr>
        <w:t>via</w:t>
      </w:r>
      <w:r w:rsidRPr="003E486C">
        <w:rPr>
          <w:color w:val="131313"/>
          <w:spacing w:val="-2"/>
        </w:rPr>
        <w:t xml:space="preserve"> </w:t>
      </w:r>
      <w:r w:rsidRPr="003E486C">
        <w:rPr>
          <w:color w:val="131313"/>
        </w:rPr>
        <w:t>the</w:t>
      </w:r>
      <w:r w:rsidRPr="003E486C">
        <w:rPr>
          <w:color w:val="131313"/>
          <w:spacing w:val="-2"/>
        </w:rPr>
        <w:t xml:space="preserve"> </w:t>
      </w:r>
      <w:r w:rsidRPr="003E486C">
        <w:rPr>
          <w:color w:val="131313"/>
        </w:rPr>
        <w:t>reporting</w:t>
      </w:r>
      <w:r w:rsidRPr="003E486C">
        <w:rPr>
          <w:color w:val="131313"/>
          <w:spacing w:val="-5"/>
        </w:rPr>
        <w:t xml:space="preserve"> </w:t>
      </w:r>
      <w:r w:rsidRPr="003E486C">
        <w:rPr>
          <w:color w:val="131313"/>
        </w:rPr>
        <w:t>mechanisms</w:t>
      </w:r>
      <w:r w:rsidRPr="003E486C">
        <w:rPr>
          <w:color w:val="131313"/>
          <w:spacing w:val="-4"/>
        </w:rPr>
        <w:t xml:space="preserve"> </w:t>
      </w:r>
      <w:r w:rsidRPr="003E486C">
        <w:rPr>
          <w:color w:val="131313"/>
        </w:rPr>
        <w:t xml:space="preserve">listed </w:t>
      </w:r>
      <w:r w:rsidRPr="003E486C">
        <w:rPr>
          <w:color w:val="131313"/>
          <w:spacing w:val="-2"/>
        </w:rPr>
        <w:t>below.</w:t>
      </w:r>
    </w:p>
    <w:p w14:paraId="22425443" w14:textId="77777777" w:rsidR="00061967" w:rsidRDefault="00061967">
      <w:pPr>
        <w:pStyle w:val="BodyText"/>
        <w:spacing w:before="2"/>
      </w:pPr>
    </w:p>
    <w:p w14:paraId="65A7633B" w14:textId="77777777" w:rsidR="00061967" w:rsidRDefault="00871C5D">
      <w:pPr>
        <w:pStyle w:val="Heading2"/>
        <w:ind w:left="119"/>
      </w:pPr>
      <w:r>
        <w:t>In</w:t>
      </w:r>
      <w:r>
        <w:rPr>
          <w:spacing w:val="-1"/>
        </w:rPr>
        <w:t xml:space="preserve"> </w:t>
      </w:r>
      <w:r>
        <w:t>an</w:t>
      </w:r>
      <w:r>
        <w:rPr>
          <w:spacing w:val="-1"/>
        </w:rPr>
        <w:t xml:space="preserve"> </w:t>
      </w:r>
      <w:r>
        <w:rPr>
          <w:spacing w:val="-2"/>
        </w:rPr>
        <w:t>EMERGENCY:</w:t>
      </w:r>
    </w:p>
    <w:p w14:paraId="6196C6EB" w14:textId="2D31D8EB" w:rsidR="00061967" w:rsidRDefault="00871C5D">
      <w:pPr>
        <w:pStyle w:val="ListParagraph"/>
        <w:numPr>
          <w:ilvl w:val="1"/>
          <w:numId w:val="2"/>
        </w:numPr>
        <w:tabs>
          <w:tab w:val="left" w:pos="839"/>
        </w:tabs>
        <w:spacing w:line="269" w:lineRule="exact"/>
        <w:ind w:left="839" w:hanging="360"/>
      </w:pPr>
      <w:r>
        <w:t>Notify</w:t>
      </w:r>
      <w:r>
        <w:rPr>
          <w:spacing w:val="-4"/>
        </w:rPr>
        <w:t xml:space="preserve"> </w:t>
      </w:r>
      <w:r>
        <w:t>local</w:t>
      </w:r>
      <w:r>
        <w:rPr>
          <w:spacing w:val="-2"/>
        </w:rPr>
        <w:t xml:space="preserve"> </w:t>
      </w:r>
      <w:r>
        <w:t>law</w:t>
      </w:r>
      <w:r>
        <w:rPr>
          <w:spacing w:val="-4"/>
        </w:rPr>
        <w:t xml:space="preserve"> </w:t>
      </w:r>
      <w:r>
        <w:t>enforcement</w:t>
      </w:r>
      <w:r>
        <w:rPr>
          <w:spacing w:val="-2"/>
        </w:rPr>
        <w:t xml:space="preserve"> </w:t>
      </w:r>
      <w:r>
        <w:t>or</w:t>
      </w:r>
      <w:r>
        <w:rPr>
          <w:spacing w:val="-5"/>
        </w:rPr>
        <w:t xml:space="preserve"> </w:t>
      </w:r>
      <w:r>
        <w:t>call</w:t>
      </w:r>
      <w:r>
        <w:rPr>
          <w:spacing w:val="-2"/>
        </w:rPr>
        <w:t xml:space="preserve"> </w:t>
      </w:r>
      <w:r>
        <w:rPr>
          <w:spacing w:val="-5"/>
        </w:rPr>
        <w:t>911</w:t>
      </w:r>
      <w:r w:rsidR="003E486C">
        <w:rPr>
          <w:spacing w:val="-5"/>
        </w:rPr>
        <w:t>.</w:t>
      </w:r>
    </w:p>
    <w:p w14:paraId="705A0234" w14:textId="77777777" w:rsidR="00061967" w:rsidRDefault="00871C5D">
      <w:pPr>
        <w:pStyle w:val="ListParagraph"/>
        <w:numPr>
          <w:ilvl w:val="1"/>
          <w:numId w:val="2"/>
        </w:numPr>
        <w:tabs>
          <w:tab w:val="left" w:pos="839"/>
        </w:tabs>
        <w:spacing w:line="269" w:lineRule="exact"/>
        <w:ind w:left="839" w:hanging="360"/>
      </w:pPr>
      <w:r>
        <w:t>You</w:t>
      </w:r>
      <w:r>
        <w:rPr>
          <w:spacing w:val="-3"/>
        </w:rPr>
        <w:t xml:space="preserve"> </w:t>
      </w:r>
      <w:r>
        <w:t>may</w:t>
      </w:r>
      <w:r>
        <w:rPr>
          <w:spacing w:val="-5"/>
        </w:rPr>
        <w:t xml:space="preserve"> </w:t>
      </w:r>
      <w:r>
        <w:t>also</w:t>
      </w:r>
      <w:r>
        <w:rPr>
          <w:spacing w:val="-3"/>
        </w:rPr>
        <w:t xml:space="preserve"> </w:t>
      </w:r>
      <w:r>
        <w:t>notify</w:t>
      </w:r>
      <w:r>
        <w:rPr>
          <w:spacing w:val="-2"/>
        </w:rPr>
        <w:t xml:space="preserve"> </w:t>
      </w:r>
      <w:r>
        <w:t>MBL</w:t>
      </w:r>
      <w:r>
        <w:rPr>
          <w:spacing w:val="-6"/>
        </w:rPr>
        <w:t xml:space="preserve"> </w:t>
      </w:r>
      <w:r>
        <w:t>Campus</w:t>
      </w:r>
      <w:r>
        <w:rPr>
          <w:spacing w:val="-2"/>
        </w:rPr>
        <w:t xml:space="preserve"> </w:t>
      </w:r>
      <w:r>
        <w:t>Safety</w:t>
      </w:r>
      <w:r>
        <w:rPr>
          <w:spacing w:val="-5"/>
        </w:rPr>
        <w:t xml:space="preserve"> </w:t>
      </w:r>
      <w:r>
        <w:t>(508-289-</w:t>
      </w:r>
      <w:r>
        <w:rPr>
          <w:spacing w:val="-2"/>
        </w:rPr>
        <w:t>7911)</w:t>
      </w:r>
    </w:p>
    <w:p w14:paraId="4813871E" w14:textId="77777777" w:rsidR="00061967" w:rsidRDefault="00871C5D">
      <w:pPr>
        <w:pStyle w:val="ListParagraph"/>
        <w:numPr>
          <w:ilvl w:val="1"/>
          <w:numId w:val="2"/>
        </w:numPr>
        <w:tabs>
          <w:tab w:val="left" w:pos="839"/>
        </w:tabs>
        <w:spacing w:line="268" w:lineRule="exact"/>
        <w:ind w:left="839" w:hanging="360"/>
      </w:pPr>
      <w:r>
        <w:t>For</w:t>
      </w:r>
      <w:r>
        <w:rPr>
          <w:spacing w:val="-4"/>
        </w:rPr>
        <w:t xml:space="preserve"> </w:t>
      </w:r>
      <w:r>
        <w:t>Anonymous</w:t>
      </w:r>
      <w:r>
        <w:rPr>
          <w:spacing w:val="-3"/>
        </w:rPr>
        <w:t xml:space="preserve"> </w:t>
      </w:r>
      <w:r>
        <w:rPr>
          <w:spacing w:val="-2"/>
        </w:rPr>
        <w:t>Reporting</w:t>
      </w:r>
    </w:p>
    <w:p w14:paraId="3033580D" w14:textId="77777777" w:rsidR="00061967" w:rsidRDefault="00871C5D">
      <w:pPr>
        <w:pStyle w:val="ListParagraph"/>
        <w:numPr>
          <w:ilvl w:val="2"/>
          <w:numId w:val="2"/>
        </w:numPr>
        <w:tabs>
          <w:tab w:val="left" w:pos="1558"/>
        </w:tabs>
        <w:spacing w:line="261" w:lineRule="exact"/>
        <w:ind w:left="1558" w:hanging="359"/>
      </w:pPr>
      <w:r>
        <w:t>Use</w:t>
      </w:r>
      <w:r>
        <w:rPr>
          <w:spacing w:val="-2"/>
        </w:rPr>
        <w:t xml:space="preserve"> </w:t>
      </w:r>
      <w:hyperlink r:id="rId25">
        <w:r>
          <w:rPr>
            <w:color w:val="0562C1"/>
            <w:spacing w:val="-2"/>
            <w:u w:val="single" w:color="0562C1"/>
          </w:rPr>
          <w:t>https://secure.ethicspoint.com/domain/media/en/gui/58894/index.html</w:t>
        </w:r>
      </w:hyperlink>
    </w:p>
    <w:p w14:paraId="3CC5AF82" w14:textId="77777777" w:rsidR="00061967" w:rsidRDefault="00871C5D">
      <w:pPr>
        <w:pStyle w:val="ListParagraph"/>
        <w:numPr>
          <w:ilvl w:val="2"/>
          <w:numId w:val="2"/>
        </w:numPr>
        <w:tabs>
          <w:tab w:val="left" w:pos="1559"/>
        </w:tabs>
        <w:spacing w:line="254" w:lineRule="exact"/>
        <w:ind w:left="1559" w:hanging="359"/>
      </w:pPr>
      <w:r>
        <w:t>24-hour</w:t>
      </w:r>
      <w:r>
        <w:rPr>
          <w:spacing w:val="-6"/>
        </w:rPr>
        <w:t xml:space="preserve"> </w:t>
      </w:r>
      <w:r>
        <w:t>phone</w:t>
      </w:r>
      <w:r>
        <w:rPr>
          <w:spacing w:val="-4"/>
        </w:rPr>
        <w:t xml:space="preserve"> </w:t>
      </w:r>
      <w:r>
        <w:t>hotline</w:t>
      </w:r>
      <w:r>
        <w:rPr>
          <w:spacing w:val="-6"/>
        </w:rPr>
        <w:t xml:space="preserve"> </w:t>
      </w:r>
      <w:r>
        <w:t>(US,</w:t>
      </w:r>
      <w:r>
        <w:rPr>
          <w:spacing w:val="-7"/>
        </w:rPr>
        <w:t xml:space="preserve"> </w:t>
      </w:r>
      <w:r>
        <w:t>Guam,</w:t>
      </w:r>
      <w:r>
        <w:rPr>
          <w:spacing w:val="-4"/>
        </w:rPr>
        <w:t xml:space="preserve"> </w:t>
      </w:r>
      <w:r>
        <w:t>Puerto</w:t>
      </w:r>
      <w:r>
        <w:rPr>
          <w:spacing w:val="-4"/>
        </w:rPr>
        <w:t xml:space="preserve"> </w:t>
      </w:r>
      <w:r>
        <w:t>Rico,</w:t>
      </w:r>
      <w:r>
        <w:rPr>
          <w:spacing w:val="-4"/>
        </w:rPr>
        <w:t xml:space="preserve"> </w:t>
      </w:r>
      <w:r>
        <w:t>Canada):</w:t>
      </w:r>
      <w:r>
        <w:rPr>
          <w:spacing w:val="-6"/>
        </w:rPr>
        <w:t xml:space="preserve"> </w:t>
      </w:r>
      <w:r>
        <w:t>01-877-534-</w:t>
      </w:r>
      <w:r>
        <w:rPr>
          <w:spacing w:val="-4"/>
        </w:rPr>
        <w:t>0367</w:t>
      </w:r>
    </w:p>
    <w:p w14:paraId="06EADE54" w14:textId="77777777" w:rsidR="00061967" w:rsidRDefault="00871C5D">
      <w:pPr>
        <w:pStyle w:val="ListParagraph"/>
        <w:numPr>
          <w:ilvl w:val="1"/>
          <w:numId w:val="2"/>
        </w:numPr>
        <w:tabs>
          <w:tab w:val="left" w:pos="840"/>
        </w:tabs>
        <w:spacing w:line="261" w:lineRule="exact"/>
      </w:pPr>
      <w:r>
        <w:t>For</w:t>
      </w:r>
      <w:r>
        <w:rPr>
          <w:spacing w:val="-5"/>
        </w:rPr>
        <w:t xml:space="preserve"> </w:t>
      </w:r>
      <w:r>
        <w:t>Title</w:t>
      </w:r>
      <w:r>
        <w:rPr>
          <w:spacing w:val="-5"/>
        </w:rPr>
        <w:t xml:space="preserve"> </w:t>
      </w:r>
      <w:r>
        <w:t>IX/Sexual</w:t>
      </w:r>
      <w:r>
        <w:rPr>
          <w:spacing w:val="-5"/>
        </w:rPr>
        <w:t xml:space="preserve"> </w:t>
      </w:r>
      <w:r>
        <w:t>Harassment</w:t>
      </w:r>
      <w:r>
        <w:rPr>
          <w:spacing w:val="-4"/>
        </w:rPr>
        <w:t xml:space="preserve"> </w:t>
      </w:r>
      <w:r>
        <w:rPr>
          <w:spacing w:val="-2"/>
        </w:rPr>
        <w:t>Reporting</w:t>
      </w:r>
    </w:p>
    <w:p w14:paraId="7B5FF6A8" w14:textId="77777777" w:rsidR="00061967" w:rsidRDefault="00871C5D">
      <w:pPr>
        <w:pStyle w:val="ListParagraph"/>
        <w:numPr>
          <w:ilvl w:val="2"/>
          <w:numId w:val="2"/>
        </w:numPr>
        <w:tabs>
          <w:tab w:val="left" w:pos="1559"/>
        </w:tabs>
        <w:spacing w:line="261" w:lineRule="exact"/>
        <w:ind w:left="1559" w:hanging="359"/>
      </w:pPr>
      <w:r>
        <w:t>E-mail</w:t>
      </w:r>
      <w:r>
        <w:rPr>
          <w:spacing w:val="-3"/>
        </w:rPr>
        <w:t xml:space="preserve"> </w:t>
      </w:r>
      <w:hyperlink r:id="rId26">
        <w:r>
          <w:rPr>
            <w:color w:val="0562C1"/>
            <w:spacing w:val="-2"/>
            <w:u w:val="single" w:color="0562C1"/>
          </w:rPr>
          <w:t>eeo@mbl.edu</w:t>
        </w:r>
      </w:hyperlink>
    </w:p>
    <w:p w14:paraId="2B868970" w14:textId="77777777" w:rsidR="00061967" w:rsidRDefault="00871C5D">
      <w:pPr>
        <w:pStyle w:val="ListParagraph"/>
        <w:numPr>
          <w:ilvl w:val="2"/>
          <w:numId w:val="2"/>
        </w:numPr>
        <w:tabs>
          <w:tab w:val="left" w:pos="1559"/>
        </w:tabs>
        <w:spacing w:line="254" w:lineRule="exact"/>
        <w:ind w:left="1559" w:hanging="359"/>
      </w:pPr>
      <w:r>
        <w:t>Call</w:t>
      </w:r>
      <w:r>
        <w:rPr>
          <w:spacing w:val="-7"/>
        </w:rPr>
        <w:t xml:space="preserve"> </w:t>
      </w:r>
      <w:r>
        <w:t>508-289-</w:t>
      </w:r>
      <w:r>
        <w:rPr>
          <w:spacing w:val="-4"/>
        </w:rPr>
        <w:t>7422</w:t>
      </w:r>
    </w:p>
    <w:p w14:paraId="635351A5" w14:textId="77777777" w:rsidR="00061967" w:rsidRDefault="00871C5D">
      <w:pPr>
        <w:pStyle w:val="ListParagraph"/>
        <w:numPr>
          <w:ilvl w:val="1"/>
          <w:numId w:val="2"/>
        </w:numPr>
        <w:tabs>
          <w:tab w:val="left" w:pos="840"/>
        </w:tabs>
        <w:spacing w:line="261" w:lineRule="exact"/>
      </w:pPr>
      <w:r>
        <w:t>Additional</w:t>
      </w:r>
      <w:r>
        <w:rPr>
          <w:spacing w:val="-5"/>
        </w:rPr>
        <w:t xml:space="preserve"> </w:t>
      </w:r>
      <w:r>
        <w:t>Reporting</w:t>
      </w:r>
      <w:r>
        <w:rPr>
          <w:spacing w:val="-4"/>
        </w:rPr>
        <w:t xml:space="preserve"> </w:t>
      </w:r>
      <w:r>
        <w:t>Options</w:t>
      </w:r>
      <w:r>
        <w:rPr>
          <w:spacing w:val="-5"/>
        </w:rPr>
        <w:t xml:space="preserve"> </w:t>
      </w:r>
      <w:r>
        <w:t>(if</w:t>
      </w:r>
      <w:r>
        <w:rPr>
          <w:spacing w:val="-4"/>
        </w:rPr>
        <w:t xml:space="preserve"> </w:t>
      </w:r>
      <w:r>
        <w:rPr>
          <w:spacing w:val="-2"/>
        </w:rPr>
        <w:t>applicable):</w:t>
      </w:r>
    </w:p>
    <w:p w14:paraId="0F5B0667" w14:textId="2A32CACB" w:rsidR="003E486C" w:rsidRPr="003E486C" w:rsidRDefault="00871C5D" w:rsidP="003E486C">
      <w:pPr>
        <w:pStyle w:val="ListParagraph"/>
        <w:numPr>
          <w:ilvl w:val="2"/>
          <w:numId w:val="2"/>
        </w:numPr>
        <w:tabs>
          <w:tab w:val="left" w:pos="1558"/>
          <w:tab w:val="left" w:pos="1560"/>
        </w:tabs>
        <w:spacing w:before="12" w:line="223" w:lineRule="auto"/>
        <w:ind w:right="90"/>
      </w:pPr>
      <w:r>
        <w:t>MBL</w:t>
      </w:r>
      <w:r>
        <w:rPr>
          <w:spacing w:val="-7"/>
        </w:rPr>
        <w:t xml:space="preserve"> </w:t>
      </w:r>
      <w:r>
        <w:t>Campus</w:t>
      </w:r>
      <w:r>
        <w:rPr>
          <w:spacing w:val="-7"/>
        </w:rPr>
        <w:t xml:space="preserve"> </w:t>
      </w:r>
      <w:r>
        <w:t>Security</w:t>
      </w:r>
      <w:r>
        <w:rPr>
          <w:spacing w:val="-7"/>
        </w:rPr>
        <w:t xml:space="preserve"> </w:t>
      </w:r>
      <w:r>
        <w:t>508-289-7217</w:t>
      </w:r>
      <w:r>
        <w:rPr>
          <w:spacing w:val="-7"/>
        </w:rPr>
        <w:t xml:space="preserve"> </w:t>
      </w:r>
      <w:r>
        <w:t>or</w:t>
      </w:r>
      <w:r>
        <w:rPr>
          <w:spacing w:val="-8"/>
        </w:rPr>
        <w:t xml:space="preserve"> </w:t>
      </w:r>
      <w:hyperlink r:id="rId27" w:history="1">
        <w:r w:rsidR="003E486C" w:rsidRPr="007C0E61">
          <w:rPr>
            <w:rStyle w:val="Hyperlink"/>
          </w:rPr>
          <w:t>mblsecurity@mbl.edu</w:t>
        </w:r>
      </w:hyperlink>
      <w:r>
        <w:rPr>
          <w:color w:val="0562C1"/>
        </w:rPr>
        <w:t xml:space="preserve"> </w:t>
      </w:r>
    </w:p>
    <w:p w14:paraId="3DA04058" w14:textId="77777777" w:rsidR="003E486C" w:rsidRPr="003E486C" w:rsidRDefault="00871C5D" w:rsidP="003E486C">
      <w:pPr>
        <w:pStyle w:val="ListParagraph"/>
        <w:numPr>
          <w:ilvl w:val="2"/>
          <w:numId w:val="2"/>
        </w:numPr>
        <w:tabs>
          <w:tab w:val="left" w:pos="1558"/>
          <w:tab w:val="left" w:pos="1560"/>
        </w:tabs>
        <w:spacing w:before="2" w:line="223" w:lineRule="auto"/>
        <w:ind w:right="2383"/>
      </w:pPr>
      <w:r w:rsidRPr="003E486C">
        <w:rPr>
          <w:color w:val="0E0E0E"/>
        </w:rPr>
        <w:t xml:space="preserve">Local Police Services Phone: </w:t>
      </w:r>
      <w:r w:rsidRPr="003E486C">
        <w:rPr>
          <w:color w:val="0E0E0E"/>
          <w:highlight w:val="lightGray"/>
        </w:rPr>
        <w:t>[local police]</w:t>
      </w:r>
    </w:p>
    <w:p w14:paraId="7E27B8CB" w14:textId="482B3BC1" w:rsidR="00061967" w:rsidRDefault="00871C5D" w:rsidP="003E486C">
      <w:pPr>
        <w:pStyle w:val="ListParagraph"/>
        <w:numPr>
          <w:ilvl w:val="2"/>
          <w:numId w:val="2"/>
        </w:numPr>
        <w:tabs>
          <w:tab w:val="left" w:pos="1558"/>
          <w:tab w:val="left" w:pos="1560"/>
        </w:tabs>
        <w:spacing w:before="2" w:line="223" w:lineRule="auto"/>
        <w:ind w:right="2383"/>
      </w:pPr>
      <w:r w:rsidRPr="003E486C">
        <w:rPr>
          <w:color w:val="101010"/>
        </w:rPr>
        <w:t>Local</w:t>
      </w:r>
      <w:r w:rsidRPr="003E486C">
        <w:rPr>
          <w:color w:val="101010"/>
          <w:spacing w:val="-5"/>
        </w:rPr>
        <w:t xml:space="preserve"> </w:t>
      </w:r>
      <w:r w:rsidRPr="003E486C">
        <w:rPr>
          <w:color w:val="101010"/>
        </w:rPr>
        <w:t>Medical</w:t>
      </w:r>
      <w:r w:rsidRPr="003E486C">
        <w:rPr>
          <w:color w:val="101010"/>
          <w:spacing w:val="-2"/>
        </w:rPr>
        <w:t xml:space="preserve"> </w:t>
      </w:r>
      <w:r w:rsidRPr="003E486C">
        <w:rPr>
          <w:color w:val="101010"/>
        </w:rPr>
        <w:t>Services</w:t>
      </w:r>
      <w:r w:rsidRPr="003E486C">
        <w:rPr>
          <w:color w:val="101010"/>
          <w:spacing w:val="-3"/>
        </w:rPr>
        <w:t xml:space="preserve"> </w:t>
      </w:r>
      <w:r w:rsidRPr="003E486C">
        <w:rPr>
          <w:color w:val="101010"/>
        </w:rPr>
        <w:t>Phone:</w:t>
      </w:r>
      <w:r w:rsidRPr="003E486C">
        <w:rPr>
          <w:color w:val="101010"/>
          <w:spacing w:val="-5"/>
        </w:rPr>
        <w:t xml:space="preserve"> </w:t>
      </w:r>
      <w:r w:rsidRPr="003E486C">
        <w:rPr>
          <w:color w:val="101010"/>
          <w:highlight w:val="lightGray"/>
        </w:rPr>
        <w:t>[add</w:t>
      </w:r>
      <w:r w:rsidRPr="003E486C">
        <w:rPr>
          <w:color w:val="101010"/>
          <w:spacing w:val="-6"/>
          <w:highlight w:val="lightGray"/>
        </w:rPr>
        <w:t xml:space="preserve"> </w:t>
      </w:r>
      <w:r w:rsidRPr="003E486C">
        <w:rPr>
          <w:color w:val="101010"/>
          <w:highlight w:val="lightGray"/>
        </w:rPr>
        <w:t>local</w:t>
      </w:r>
      <w:r w:rsidRPr="003E486C">
        <w:rPr>
          <w:color w:val="101010"/>
          <w:spacing w:val="-4"/>
          <w:highlight w:val="lightGray"/>
        </w:rPr>
        <w:t xml:space="preserve"> </w:t>
      </w:r>
      <w:r w:rsidRPr="003E486C">
        <w:rPr>
          <w:color w:val="101010"/>
          <w:spacing w:val="-2"/>
          <w:highlight w:val="lightGray"/>
        </w:rPr>
        <w:t>medical]</w:t>
      </w:r>
    </w:p>
    <w:p w14:paraId="12FD7D2B" w14:textId="77777777" w:rsidR="00061967" w:rsidRDefault="00061967">
      <w:pPr>
        <w:pStyle w:val="BodyText"/>
        <w:spacing w:before="1"/>
      </w:pPr>
    </w:p>
    <w:p w14:paraId="21B7A04E" w14:textId="1DDA58BE" w:rsidR="00061967" w:rsidRPr="00A04AAF" w:rsidRDefault="00871C5D" w:rsidP="00A04AAF">
      <w:pPr>
        <w:pStyle w:val="Heading2"/>
        <w:spacing w:before="1" w:line="253" w:lineRule="exact"/>
        <w:ind w:left="120"/>
      </w:pPr>
      <w:r w:rsidRPr="00A04AAF">
        <w:t>Additional</w:t>
      </w:r>
      <w:r w:rsidRPr="00A04AAF">
        <w:rPr>
          <w:spacing w:val="-5"/>
        </w:rPr>
        <w:t xml:space="preserve"> </w:t>
      </w:r>
      <w:r w:rsidRPr="00A04AAF">
        <w:t>Reporting</w:t>
      </w:r>
      <w:r w:rsidRPr="00A04AAF">
        <w:rPr>
          <w:spacing w:val="-8"/>
        </w:rPr>
        <w:t xml:space="preserve"> </w:t>
      </w:r>
      <w:r w:rsidRPr="00A04AAF">
        <w:t>Mechanisms</w:t>
      </w:r>
      <w:r w:rsidRPr="00A04AAF">
        <w:rPr>
          <w:spacing w:val="-6"/>
        </w:rPr>
        <w:t xml:space="preserve"> </w:t>
      </w:r>
      <w:r w:rsidRPr="00A04AAF">
        <w:t>Specific</w:t>
      </w:r>
      <w:r w:rsidRPr="00A04AAF">
        <w:rPr>
          <w:spacing w:val="-5"/>
        </w:rPr>
        <w:t xml:space="preserve"> </w:t>
      </w:r>
      <w:r w:rsidRPr="00A04AAF">
        <w:t>to</w:t>
      </w:r>
      <w:r w:rsidRPr="00A04AAF">
        <w:rPr>
          <w:spacing w:val="-5"/>
        </w:rPr>
        <w:t xml:space="preserve"> </w:t>
      </w:r>
      <w:r w:rsidRPr="00A04AAF">
        <w:rPr>
          <w:spacing w:val="-2"/>
        </w:rPr>
        <w:t>Project:</w:t>
      </w:r>
    </w:p>
    <w:p w14:paraId="1C8DA755" w14:textId="77777777" w:rsidR="00061967" w:rsidRDefault="00871C5D">
      <w:pPr>
        <w:pStyle w:val="BodyText"/>
        <w:spacing w:line="253" w:lineRule="exact"/>
        <w:ind w:left="120"/>
      </w:pPr>
      <w:r>
        <w:rPr>
          <w:b/>
          <w:color w:val="000000"/>
          <w:highlight w:val="lightGray"/>
        </w:rPr>
        <w:t>[</w:t>
      </w:r>
      <w:r>
        <w:rPr>
          <w:color w:val="000000"/>
          <w:highlight w:val="lightGray"/>
        </w:rPr>
        <w:t>Please</w:t>
      </w:r>
      <w:r>
        <w:rPr>
          <w:color w:val="000000"/>
          <w:spacing w:val="-6"/>
          <w:highlight w:val="lightGray"/>
        </w:rPr>
        <w:t xml:space="preserve"> </w:t>
      </w:r>
      <w:r>
        <w:rPr>
          <w:color w:val="000000"/>
          <w:highlight w:val="lightGray"/>
        </w:rPr>
        <w:t>list</w:t>
      </w:r>
      <w:r>
        <w:rPr>
          <w:color w:val="000000"/>
          <w:spacing w:val="-6"/>
          <w:highlight w:val="lightGray"/>
        </w:rPr>
        <w:t xml:space="preserve"> </w:t>
      </w:r>
      <w:r>
        <w:rPr>
          <w:color w:val="000000"/>
          <w:highlight w:val="lightGray"/>
        </w:rPr>
        <w:t>any</w:t>
      </w:r>
      <w:r>
        <w:rPr>
          <w:color w:val="000000"/>
          <w:spacing w:val="-3"/>
          <w:highlight w:val="lightGray"/>
        </w:rPr>
        <w:t xml:space="preserve"> </w:t>
      </w:r>
      <w:r>
        <w:rPr>
          <w:color w:val="000000"/>
          <w:highlight w:val="lightGray"/>
        </w:rPr>
        <w:t>project</w:t>
      </w:r>
      <w:r>
        <w:rPr>
          <w:color w:val="000000"/>
          <w:spacing w:val="-3"/>
          <w:highlight w:val="lightGray"/>
        </w:rPr>
        <w:t xml:space="preserve"> </w:t>
      </w:r>
      <w:r>
        <w:rPr>
          <w:color w:val="000000"/>
          <w:highlight w:val="lightGray"/>
        </w:rPr>
        <w:t>specific</w:t>
      </w:r>
      <w:r>
        <w:rPr>
          <w:color w:val="000000"/>
          <w:spacing w:val="-4"/>
          <w:highlight w:val="lightGray"/>
        </w:rPr>
        <w:t xml:space="preserve"> </w:t>
      </w:r>
      <w:r>
        <w:rPr>
          <w:color w:val="000000"/>
          <w:highlight w:val="lightGray"/>
        </w:rPr>
        <w:t>reporting</w:t>
      </w:r>
      <w:r>
        <w:rPr>
          <w:color w:val="000000"/>
          <w:spacing w:val="-7"/>
          <w:highlight w:val="lightGray"/>
        </w:rPr>
        <w:t xml:space="preserve"> </w:t>
      </w:r>
      <w:r>
        <w:rPr>
          <w:color w:val="000000"/>
          <w:highlight w:val="lightGray"/>
        </w:rPr>
        <w:t>methods</w:t>
      </w:r>
      <w:r>
        <w:rPr>
          <w:color w:val="000000"/>
          <w:spacing w:val="-5"/>
          <w:highlight w:val="lightGray"/>
        </w:rPr>
        <w:t xml:space="preserve"> </w:t>
      </w:r>
      <w:r>
        <w:rPr>
          <w:color w:val="000000"/>
          <w:highlight w:val="lightGray"/>
        </w:rPr>
        <w:t>or</w:t>
      </w:r>
      <w:r>
        <w:rPr>
          <w:color w:val="000000"/>
          <w:spacing w:val="-3"/>
          <w:highlight w:val="lightGray"/>
        </w:rPr>
        <w:t xml:space="preserve"> </w:t>
      </w:r>
      <w:r>
        <w:rPr>
          <w:color w:val="000000"/>
          <w:highlight w:val="lightGray"/>
        </w:rPr>
        <w:t>communication</w:t>
      </w:r>
      <w:r>
        <w:rPr>
          <w:color w:val="000000"/>
          <w:spacing w:val="-6"/>
          <w:highlight w:val="lightGray"/>
        </w:rPr>
        <w:t xml:space="preserve"> </w:t>
      </w:r>
      <w:r>
        <w:rPr>
          <w:color w:val="000000"/>
          <w:spacing w:val="-2"/>
          <w:highlight w:val="lightGray"/>
        </w:rPr>
        <w:t>methods]</w:t>
      </w:r>
    </w:p>
    <w:p w14:paraId="015916F0" w14:textId="77777777" w:rsidR="00061967" w:rsidRDefault="00061967">
      <w:pPr>
        <w:pStyle w:val="BodyText"/>
      </w:pPr>
    </w:p>
    <w:p w14:paraId="51D1AB5C" w14:textId="77777777" w:rsidR="00061967" w:rsidRDefault="00061967">
      <w:pPr>
        <w:pStyle w:val="BodyText"/>
      </w:pPr>
    </w:p>
    <w:p w14:paraId="73A7CEC6" w14:textId="77777777" w:rsidR="00061967" w:rsidRDefault="00061967">
      <w:pPr>
        <w:pStyle w:val="BodyText"/>
      </w:pPr>
    </w:p>
    <w:p w14:paraId="07B46BE2" w14:textId="77777777" w:rsidR="00061967" w:rsidRDefault="00061967">
      <w:pPr>
        <w:pStyle w:val="BodyText"/>
      </w:pPr>
    </w:p>
    <w:p w14:paraId="2F9B6A96" w14:textId="77777777" w:rsidR="00061967" w:rsidRDefault="00061967">
      <w:pPr>
        <w:pStyle w:val="BodyText"/>
      </w:pPr>
    </w:p>
    <w:p w14:paraId="7854B9C8" w14:textId="07C4A428" w:rsidR="00061967" w:rsidRPr="00A04AAF" w:rsidRDefault="00871C5D" w:rsidP="00A04AAF">
      <w:pPr>
        <w:pStyle w:val="Heading2"/>
        <w:pBdr>
          <w:bottom w:val="single" w:sz="4" w:space="1" w:color="BFBFBF" w:themeColor="background1" w:themeShade="BF"/>
        </w:pBdr>
        <w:spacing w:before="1" w:line="253" w:lineRule="exact"/>
        <w:ind w:left="120"/>
      </w:pPr>
      <w:r w:rsidRPr="00A04AAF">
        <w:t>4</w:t>
      </w:r>
      <w:r w:rsidR="00A04AAF">
        <w:t>B</w:t>
      </w:r>
      <w:r w:rsidRPr="00A04AAF">
        <w:t>.</w:t>
      </w:r>
      <w:r w:rsidRPr="00A04AAF">
        <w:rPr>
          <w:spacing w:val="-3"/>
        </w:rPr>
        <w:t xml:space="preserve"> </w:t>
      </w:r>
      <w:r w:rsidRPr="00A04AAF">
        <w:t>Plan</w:t>
      </w:r>
      <w:r w:rsidRPr="00A04AAF">
        <w:rPr>
          <w:spacing w:val="-2"/>
        </w:rPr>
        <w:t xml:space="preserve"> </w:t>
      </w:r>
      <w:r w:rsidRPr="00A04AAF">
        <w:t>for</w:t>
      </w:r>
      <w:r w:rsidRPr="00A04AAF">
        <w:rPr>
          <w:spacing w:val="-2"/>
        </w:rPr>
        <w:t xml:space="preserve"> Dissemination:</w:t>
      </w:r>
    </w:p>
    <w:p w14:paraId="65681DD2" w14:textId="77777777" w:rsidR="00061967" w:rsidRDefault="00871C5D">
      <w:pPr>
        <w:pStyle w:val="BodyText"/>
        <w:spacing w:line="253" w:lineRule="exact"/>
        <w:ind w:left="120"/>
      </w:pPr>
      <w:r>
        <w:rPr>
          <w:color w:val="000000"/>
          <w:highlight w:val="lightGray"/>
        </w:rPr>
        <w:t>[Dissemination</w:t>
      </w:r>
      <w:r>
        <w:rPr>
          <w:color w:val="000000"/>
          <w:spacing w:val="-9"/>
          <w:highlight w:val="lightGray"/>
        </w:rPr>
        <w:t xml:space="preserve"> </w:t>
      </w:r>
      <w:r>
        <w:rPr>
          <w:color w:val="000000"/>
          <w:spacing w:val="-4"/>
          <w:highlight w:val="lightGray"/>
        </w:rPr>
        <w:t>Plan]</w:t>
      </w:r>
    </w:p>
    <w:p w14:paraId="664CFE58" w14:textId="77777777" w:rsidR="00061967" w:rsidRDefault="00061967">
      <w:pPr>
        <w:pStyle w:val="BodyText"/>
      </w:pPr>
    </w:p>
    <w:p w14:paraId="32C655E1" w14:textId="77777777" w:rsidR="00061967" w:rsidRDefault="00061967">
      <w:pPr>
        <w:pStyle w:val="BodyText"/>
      </w:pPr>
    </w:p>
    <w:p w14:paraId="7DD95F64" w14:textId="77777777" w:rsidR="00061967" w:rsidRDefault="00061967">
      <w:pPr>
        <w:pStyle w:val="BodyText"/>
      </w:pPr>
    </w:p>
    <w:p w14:paraId="172D8A8C" w14:textId="77777777" w:rsidR="00061967" w:rsidRDefault="00061967">
      <w:pPr>
        <w:pStyle w:val="BodyText"/>
      </w:pPr>
    </w:p>
    <w:p w14:paraId="40A1A453" w14:textId="77777777" w:rsidR="00061967" w:rsidRDefault="00061967">
      <w:pPr>
        <w:pStyle w:val="BodyText"/>
        <w:spacing w:before="251"/>
      </w:pPr>
    </w:p>
    <w:p w14:paraId="68DCB3DE" w14:textId="77777777" w:rsidR="0061294D" w:rsidRDefault="0061294D">
      <w:pPr>
        <w:pStyle w:val="Heading2"/>
        <w:spacing w:before="1"/>
        <w:ind w:left="4063"/>
      </w:pPr>
    </w:p>
    <w:p w14:paraId="282B2268" w14:textId="77777777" w:rsidR="0061294D" w:rsidRDefault="0061294D">
      <w:pPr>
        <w:pStyle w:val="Heading2"/>
        <w:spacing w:before="1"/>
        <w:ind w:left="4063"/>
      </w:pPr>
    </w:p>
    <w:p w14:paraId="6CEAAA6E" w14:textId="77777777" w:rsidR="0061294D" w:rsidRDefault="0061294D">
      <w:pPr>
        <w:pStyle w:val="Heading2"/>
        <w:spacing w:before="1"/>
        <w:ind w:left="4063"/>
      </w:pPr>
    </w:p>
    <w:p w14:paraId="1429DAD9" w14:textId="19D3C99F" w:rsidR="00061967" w:rsidRDefault="00871C5D">
      <w:pPr>
        <w:pStyle w:val="Heading2"/>
        <w:spacing w:before="1"/>
        <w:ind w:left="4063"/>
      </w:pPr>
      <w:r>
        <w:t>PI</w:t>
      </w:r>
      <w:r>
        <w:rPr>
          <w:spacing w:val="-1"/>
        </w:rPr>
        <w:t xml:space="preserve"> </w:t>
      </w:r>
      <w:r>
        <w:rPr>
          <w:spacing w:val="-2"/>
        </w:rPr>
        <w:t>Certification</w:t>
      </w:r>
    </w:p>
    <w:p w14:paraId="24BD7061" w14:textId="2966D07D" w:rsidR="00061967" w:rsidRDefault="00871C5D">
      <w:pPr>
        <w:spacing w:before="1"/>
        <w:ind w:left="120" w:right="110"/>
        <w:rPr>
          <w:i/>
        </w:rPr>
      </w:pPr>
      <w:r>
        <w:rPr>
          <w:i/>
        </w:rPr>
        <w:t>As Pl of the subject project, I understand that it is my responsibility to implement this plan, uphold the MBL's</w:t>
      </w:r>
      <w:r>
        <w:rPr>
          <w:i/>
          <w:spacing w:val="-3"/>
        </w:rPr>
        <w:t xml:space="preserve"> </w:t>
      </w:r>
      <w:r>
        <w:rPr>
          <w:i/>
        </w:rPr>
        <w:t>related</w:t>
      </w:r>
      <w:r>
        <w:rPr>
          <w:i/>
          <w:spacing w:val="-2"/>
        </w:rPr>
        <w:t xml:space="preserve"> </w:t>
      </w:r>
      <w:r>
        <w:rPr>
          <w:i/>
        </w:rPr>
        <w:t>policies,</w:t>
      </w:r>
      <w:r>
        <w:rPr>
          <w:i/>
          <w:spacing w:val="-2"/>
        </w:rPr>
        <w:t xml:space="preserve"> </w:t>
      </w:r>
      <w:r>
        <w:rPr>
          <w:i/>
        </w:rPr>
        <w:t>and</w:t>
      </w:r>
      <w:r>
        <w:rPr>
          <w:i/>
          <w:spacing w:val="-4"/>
        </w:rPr>
        <w:t xml:space="preserve"> </w:t>
      </w:r>
      <w:r>
        <w:rPr>
          <w:i/>
        </w:rPr>
        <w:t>train</w:t>
      </w:r>
      <w:r>
        <w:rPr>
          <w:i/>
          <w:spacing w:val="-2"/>
        </w:rPr>
        <w:t xml:space="preserve"> </w:t>
      </w:r>
      <w:r>
        <w:rPr>
          <w:i/>
        </w:rPr>
        <w:t>any</w:t>
      </w:r>
      <w:r>
        <w:rPr>
          <w:i/>
          <w:spacing w:val="-2"/>
        </w:rPr>
        <w:t xml:space="preserve"> </w:t>
      </w:r>
      <w:r>
        <w:rPr>
          <w:i/>
        </w:rPr>
        <w:t>members</w:t>
      </w:r>
      <w:r>
        <w:rPr>
          <w:i/>
          <w:spacing w:val="-2"/>
        </w:rPr>
        <w:t xml:space="preserve"> </w:t>
      </w:r>
      <w:r>
        <w:rPr>
          <w:i/>
        </w:rPr>
        <w:t>of</w:t>
      </w:r>
      <w:r>
        <w:rPr>
          <w:i/>
          <w:spacing w:val="-1"/>
        </w:rPr>
        <w:t xml:space="preserve"> </w:t>
      </w:r>
      <w:r>
        <w:rPr>
          <w:i/>
        </w:rPr>
        <w:t>my</w:t>
      </w:r>
      <w:r>
        <w:rPr>
          <w:i/>
          <w:spacing w:val="-2"/>
        </w:rPr>
        <w:t xml:space="preserve"> </w:t>
      </w:r>
      <w:r>
        <w:rPr>
          <w:i/>
        </w:rPr>
        <w:t>project</w:t>
      </w:r>
      <w:r>
        <w:rPr>
          <w:i/>
          <w:spacing w:val="-3"/>
        </w:rPr>
        <w:t xml:space="preserve"> </w:t>
      </w:r>
      <w:r>
        <w:rPr>
          <w:i/>
        </w:rPr>
        <w:t>team</w:t>
      </w:r>
      <w:r>
        <w:rPr>
          <w:i/>
          <w:spacing w:val="-3"/>
        </w:rPr>
        <w:t xml:space="preserve"> </w:t>
      </w:r>
      <w:r>
        <w:rPr>
          <w:i/>
        </w:rPr>
        <w:t>on</w:t>
      </w:r>
      <w:r>
        <w:rPr>
          <w:i/>
          <w:spacing w:val="-4"/>
        </w:rPr>
        <w:t xml:space="preserve"> </w:t>
      </w:r>
      <w:r>
        <w:rPr>
          <w:i/>
        </w:rPr>
        <w:t>my</w:t>
      </w:r>
      <w:r>
        <w:rPr>
          <w:i/>
          <w:spacing w:val="-2"/>
        </w:rPr>
        <w:t xml:space="preserve"> </w:t>
      </w:r>
      <w:r>
        <w:rPr>
          <w:i/>
        </w:rPr>
        <w:t>SAI</w:t>
      </w:r>
      <w:r w:rsidR="00276A04">
        <w:rPr>
          <w:i/>
        </w:rPr>
        <w:t>F</w:t>
      </w:r>
      <w:r>
        <w:rPr>
          <w:i/>
          <w:spacing w:val="-3"/>
        </w:rPr>
        <w:t xml:space="preserve"> </w:t>
      </w:r>
      <w:r>
        <w:rPr>
          <w:i/>
        </w:rPr>
        <w:t>plan.</w:t>
      </w:r>
      <w:r>
        <w:rPr>
          <w:i/>
          <w:spacing w:val="-4"/>
        </w:rPr>
        <w:t xml:space="preserve"> </w:t>
      </w:r>
      <w:r>
        <w:rPr>
          <w:i/>
        </w:rPr>
        <w:t>I</w:t>
      </w:r>
      <w:r>
        <w:rPr>
          <w:i/>
          <w:spacing w:val="-1"/>
        </w:rPr>
        <w:t xml:space="preserve"> </w:t>
      </w:r>
      <w:r>
        <w:rPr>
          <w:i/>
        </w:rPr>
        <w:t>will</w:t>
      </w:r>
      <w:r>
        <w:rPr>
          <w:i/>
          <w:spacing w:val="-1"/>
        </w:rPr>
        <w:t xml:space="preserve"> </w:t>
      </w:r>
      <w:r>
        <w:rPr>
          <w:i/>
        </w:rPr>
        <w:t>review</w:t>
      </w:r>
      <w:r>
        <w:rPr>
          <w:i/>
          <w:spacing w:val="-3"/>
        </w:rPr>
        <w:t xml:space="preserve"> </w:t>
      </w:r>
      <w:r>
        <w:rPr>
          <w:i/>
        </w:rPr>
        <w:t>this</w:t>
      </w:r>
      <w:r>
        <w:rPr>
          <w:i/>
          <w:spacing w:val="-3"/>
        </w:rPr>
        <w:t xml:space="preserve"> </w:t>
      </w:r>
      <w:r>
        <w:rPr>
          <w:i/>
        </w:rPr>
        <w:t>plan with everyone on my project team. If reports need to be made to NSF according to their notification requirements, this plan may be used as part of NSF's investigation and decision to continue funding of this project.</w:t>
      </w:r>
    </w:p>
    <w:p w14:paraId="6D329E9E" w14:textId="77777777" w:rsidR="00A82D28" w:rsidRPr="0061294D" w:rsidRDefault="00871C5D" w:rsidP="00A82D28">
      <w:pPr>
        <w:spacing w:before="252"/>
        <w:ind w:left="120"/>
        <w:rPr>
          <w:color w:val="000000"/>
        </w:rPr>
      </w:pPr>
      <w:r w:rsidRPr="0061294D">
        <w:rPr>
          <w:b/>
        </w:rPr>
        <w:t xml:space="preserve">PI </w:t>
      </w:r>
      <w:r w:rsidR="0039268F" w:rsidRPr="0061294D">
        <w:rPr>
          <w:b/>
        </w:rPr>
        <w:t>N</w:t>
      </w:r>
      <w:r w:rsidRPr="0061294D">
        <w:rPr>
          <w:b/>
        </w:rPr>
        <w:t xml:space="preserve">ame: </w:t>
      </w:r>
      <w:r w:rsidRPr="0061294D">
        <w:rPr>
          <w:color w:val="000000"/>
          <w:highlight w:val="lightGray"/>
        </w:rPr>
        <w:t>[Name]</w:t>
      </w:r>
      <w:r w:rsidRPr="0061294D">
        <w:rPr>
          <w:color w:val="000000"/>
        </w:rPr>
        <w:t xml:space="preserve"> </w:t>
      </w:r>
    </w:p>
    <w:p w14:paraId="128CFFE6" w14:textId="1F420B9D" w:rsidR="00061967" w:rsidRPr="0061294D" w:rsidRDefault="00871C5D" w:rsidP="00A82D28">
      <w:pPr>
        <w:spacing w:before="252"/>
        <w:ind w:left="120"/>
      </w:pPr>
      <w:r w:rsidRPr="0061294D">
        <w:rPr>
          <w:b/>
          <w:color w:val="000000"/>
        </w:rPr>
        <w:t>Signature:</w:t>
      </w:r>
      <w:r w:rsidRPr="0061294D">
        <w:rPr>
          <w:b/>
          <w:color w:val="000000"/>
          <w:spacing w:val="-14"/>
        </w:rPr>
        <w:t xml:space="preserve"> </w:t>
      </w:r>
      <w:r w:rsidR="003E486C" w:rsidRPr="0061294D">
        <w:rPr>
          <w:bCs/>
          <w:color w:val="000000"/>
          <w:spacing w:val="-14"/>
          <w:highlight w:val="lightGray"/>
        </w:rPr>
        <w:t>[</w:t>
      </w:r>
      <w:r w:rsidRPr="0061294D">
        <w:rPr>
          <w:color w:val="000000"/>
          <w:highlight w:val="lightGray"/>
        </w:rPr>
        <w:t>Signature]</w:t>
      </w:r>
      <w:r w:rsidRPr="0061294D">
        <w:rPr>
          <w:color w:val="000000"/>
        </w:rPr>
        <w:t xml:space="preserve"> </w:t>
      </w:r>
      <w:r w:rsidR="00A82D28" w:rsidRPr="0061294D">
        <w:rPr>
          <w:color w:val="000000"/>
        </w:rPr>
        <w:tab/>
      </w:r>
      <w:r w:rsidR="00A82D28" w:rsidRPr="0061294D">
        <w:rPr>
          <w:color w:val="000000"/>
        </w:rPr>
        <w:tab/>
      </w:r>
      <w:r w:rsidR="003E486C" w:rsidRPr="0061294D">
        <w:rPr>
          <w:color w:val="000000"/>
        </w:rPr>
        <w:tab/>
      </w:r>
      <w:r w:rsidR="003E486C" w:rsidRPr="0061294D">
        <w:rPr>
          <w:color w:val="000000"/>
        </w:rPr>
        <w:tab/>
      </w:r>
      <w:r w:rsidRPr="0061294D">
        <w:rPr>
          <w:b/>
          <w:color w:val="000000"/>
        </w:rPr>
        <w:t xml:space="preserve">Date: </w:t>
      </w:r>
      <w:r w:rsidRPr="0061294D">
        <w:rPr>
          <w:color w:val="000000"/>
          <w:highlight w:val="lightGray"/>
        </w:rPr>
        <w:t>[Date]</w:t>
      </w:r>
    </w:p>
    <w:sectPr w:rsidR="00061967" w:rsidRPr="0061294D" w:rsidSect="00AE5607">
      <w:headerReference w:type="default" r:id="rId28"/>
      <w:footerReference w:type="default" r:id="rId2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FDF6" w14:textId="77777777" w:rsidR="00AE5607" w:rsidRDefault="00AE5607" w:rsidP="00874C29">
      <w:r>
        <w:separator/>
      </w:r>
    </w:p>
  </w:endnote>
  <w:endnote w:type="continuationSeparator" w:id="0">
    <w:p w14:paraId="67A8CC2A" w14:textId="77777777" w:rsidR="00AE5607" w:rsidRDefault="00AE5607" w:rsidP="0087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A0CA" w14:textId="77777777" w:rsidR="00191519" w:rsidRDefault="00191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DE15" w14:textId="67CCAD23" w:rsidR="00874C29" w:rsidRDefault="00A82D28" w:rsidP="00A82D28">
    <w:pPr>
      <w:pStyle w:val="BodyText"/>
      <w:ind w:left="124"/>
      <w:jc w:val="center"/>
    </w:pPr>
    <w:r>
      <w:rPr>
        <w:color w:val="007F7F"/>
      </w:rPr>
      <w:t>7 MBL Street</w:t>
    </w:r>
    <w:r>
      <w:rPr>
        <w:color w:val="007F7F"/>
        <w:spacing w:val="55"/>
      </w:rPr>
      <w:t xml:space="preserve"> </w:t>
    </w:r>
    <w:r>
      <w:rPr>
        <w:color w:val="007F7F"/>
      </w:rPr>
      <w:t>Woods Hole MA 02543</w:t>
    </w:r>
    <w:r>
      <w:rPr>
        <w:color w:val="007F7F"/>
        <w:spacing w:val="27"/>
      </w:rPr>
      <w:t xml:space="preserve"> </w:t>
    </w:r>
    <w:r>
      <w:rPr>
        <w:color w:val="007F7F"/>
      </w:rPr>
      <w:t>T:</w:t>
    </w:r>
    <w:r>
      <w:rPr>
        <w:color w:val="007F7F"/>
        <w:spacing w:val="1"/>
      </w:rPr>
      <w:t xml:space="preserve"> </w:t>
    </w:r>
    <w:r>
      <w:rPr>
        <w:color w:val="007F7F"/>
      </w:rPr>
      <w:t>508.548.3705</w:t>
    </w:r>
    <w:r>
      <w:rPr>
        <w:color w:val="007F7F"/>
        <w:spacing w:val="27"/>
      </w:rPr>
      <w:t xml:space="preserve">  </w:t>
    </w:r>
    <w:hyperlink r:id="rId1">
      <w:r>
        <w:rPr>
          <w:color w:val="007F7F"/>
          <w:spacing w:val="-2"/>
        </w:rPr>
        <w:t>www.mbl.edu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B777" w14:textId="77777777" w:rsidR="00191519" w:rsidRDefault="00191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44EF" w14:textId="1C1971C6" w:rsidR="00A82D28" w:rsidRPr="00A82D28" w:rsidRDefault="00A82D28" w:rsidP="00A8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9592" w14:textId="77777777" w:rsidR="00AE5607" w:rsidRDefault="00AE5607" w:rsidP="00874C29">
      <w:r>
        <w:separator/>
      </w:r>
    </w:p>
  </w:footnote>
  <w:footnote w:type="continuationSeparator" w:id="0">
    <w:p w14:paraId="0836A347" w14:textId="77777777" w:rsidR="00AE5607" w:rsidRDefault="00AE5607" w:rsidP="0087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EF98B" w14:textId="77777777" w:rsidR="00191519" w:rsidRDefault="00191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CE57" w14:textId="39F3FE90" w:rsidR="00874C29" w:rsidRPr="00A82D28" w:rsidRDefault="00A82D28" w:rsidP="00A82D28">
    <w:pPr>
      <w:pStyle w:val="Header"/>
      <w:tabs>
        <w:tab w:val="left" w:pos="753"/>
      </w:tabs>
      <w:jc w:val="right"/>
      <w:rPr>
        <w:sz w:val="16"/>
        <w:szCs w:val="16"/>
      </w:rPr>
    </w:pPr>
    <w:r>
      <w:tab/>
    </w:r>
    <w:r>
      <w:rPr>
        <w:noProof/>
      </w:rPr>
      <w:drawing>
        <wp:anchor distT="0" distB="0" distL="0" distR="0" simplePos="0" relativeHeight="251659264" behindDoc="0" locked="0" layoutInCell="1" allowOverlap="1" wp14:anchorId="3D6BABCA" wp14:editId="28F9226A">
          <wp:simplePos x="0" y="0"/>
          <wp:positionH relativeFrom="page">
            <wp:posOffset>914400</wp:posOffset>
          </wp:positionH>
          <wp:positionV relativeFrom="paragraph">
            <wp:posOffset>0</wp:posOffset>
          </wp:positionV>
          <wp:extent cx="1564706" cy="337590"/>
          <wp:effectExtent l="0" t="0" r="0" b="0"/>
          <wp:wrapNone/>
          <wp:docPr id="1" name="Image 1" descr="A black background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white text&#10;&#10;Description automatically generated"/>
                  <pic:cNvPicPr/>
                </pic:nvPicPr>
                <pic:blipFill>
                  <a:blip r:embed="rId1" cstate="print"/>
                  <a:stretch>
                    <a:fillRect/>
                  </a:stretch>
                </pic:blipFill>
                <pic:spPr>
                  <a:xfrm>
                    <a:off x="0" y="0"/>
                    <a:ext cx="1564706" cy="337590"/>
                  </a:xfrm>
                  <a:prstGeom prst="rect">
                    <a:avLst/>
                  </a:prstGeom>
                </pic:spPr>
              </pic:pic>
            </a:graphicData>
          </a:graphic>
        </wp:anchor>
      </w:drawing>
    </w:r>
    <w:r>
      <w:tab/>
    </w:r>
    <w:r w:rsidR="00871C5D">
      <w:rPr>
        <w:sz w:val="16"/>
        <w:szCs w:val="16"/>
      </w:rPr>
      <w:t>V</w:t>
    </w:r>
    <w:r w:rsidR="00C57819">
      <w:rPr>
        <w:sz w:val="16"/>
        <w:szCs w:val="16"/>
      </w:rPr>
      <w:t>4</w:t>
    </w:r>
    <w:r w:rsidR="00871C5D">
      <w:rPr>
        <w:sz w:val="16"/>
        <w:szCs w:val="16"/>
      </w:rPr>
      <w:t>.1</w:t>
    </w:r>
    <w:r w:rsidR="00C57819">
      <w:rPr>
        <w:sz w:val="16"/>
        <w:szCs w:val="16"/>
      </w:rPr>
      <w:t>5</w:t>
    </w:r>
    <w:r w:rsidRPr="00A82D28">
      <w:rPr>
        <w:sz w:val="16"/>
        <w:szCs w:val="16"/>
      </w:rPr>
      <w:t>.202</w:t>
    </w:r>
    <w:r w:rsidR="00191519">
      <w:rPr>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0DCC" w14:textId="77777777" w:rsidR="00191519" w:rsidRDefault="001915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7204" w14:textId="77777777" w:rsidR="00874C29" w:rsidRDefault="00874C29" w:rsidP="00874C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510"/>
    <w:multiLevelType w:val="hybridMultilevel"/>
    <w:tmpl w:val="CAF6B68E"/>
    <w:lvl w:ilvl="0" w:tplc="FD5EAA1E">
      <w:start w:val="1"/>
      <w:numFmt w:val="decimal"/>
      <w:lvlText w:val="(%1)"/>
      <w:lvlJc w:val="left"/>
      <w:pPr>
        <w:ind w:left="930" w:hanging="350"/>
      </w:pPr>
      <w:rPr>
        <w:rFonts w:ascii="Calibri" w:eastAsia="Calibri" w:hAnsi="Calibri" w:cs="Calibri" w:hint="default"/>
        <w:b/>
        <w:bCs/>
        <w:i w:val="0"/>
        <w:iCs w:val="0"/>
        <w:spacing w:val="-4"/>
        <w:w w:val="100"/>
        <w:sz w:val="20"/>
        <w:szCs w:val="20"/>
        <w:lang w:val="en-US" w:eastAsia="en-US" w:bidi="ar-SA"/>
      </w:rPr>
    </w:lvl>
    <w:lvl w:ilvl="1" w:tplc="DFAA1074">
      <w:numFmt w:val="bullet"/>
      <w:lvlText w:val=""/>
      <w:lvlJc w:val="left"/>
      <w:pPr>
        <w:ind w:left="1346" w:hanging="359"/>
      </w:pPr>
      <w:rPr>
        <w:rFonts w:ascii="Symbol" w:eastAsia="Symbol" w:hAnsi="Symbol" w:cs="Symbol" w:hint="default"/>
        <w:b w:val="0"/>
        <w:bCs w:val="0"/>
        <w:i w:val="0"/>
        <w:iCs w:val="0"/>
        <w:spacing w:val="0"/>
        <w:w w:val="99"/>
        <w:sz w:val="22"/>
        <w:szCs w:val="22"/>
        <w:lang w:val="en-US" w:eastAsia="en-US" w:bidi="ar-SA"/>
      </w:rPr>
    </w:lvl>
    <w:lvl w:ilvl="2" w:tplc="82F21122">
      <w:numFmt w:val="bullet"/>
      <w:lvlText w:val="•"/>
      <w:lvlJc w:val="left"/>
      <w:pPr>
        <w:ind w:left="2213" w:hanging="359"/>
      </w:pPr>
      <w:rPr>
        <w:rFonts w:hint="default"/>
        <w:lang w:val="en-US" w:eastAsia="en-US" w:bidi="ar-SA"/>
      </w:rPr>
    </w:lvl>
    <w:lvl w:ilvl="3" w:tplc="A6E091F8">
      <w:numFmt w:val="bullet"/>
      <w:lvlText w:val="•"/>
      <w:lvlJc w:val="left"/>
      <w:pPr>
        <w:ind w:left="3086" w:hanging="359"/>
      </w:pPr>
      <w:rPr>
        <w:rFonts w:hint="default"/>
        <w:lang w:val="en-US" w:eastAsia="en-US" w:bidi="ar-SA"/>
      </w:rPr>
    </w:lvl>
    <w:lvl w:ilvl="4" w:tplc="5866C886">
      <w:numFmt w:val="bullet"/>
      <w:lvlText w:val="•"/>
      <w:lvlJc w:val="left"/>
      <w:pPr>
        <w:ind w:left="3960" w:hanging="359"/>
      </w:pPr>
      <w:rPr>
        <w:rFonts w:hint="default"/>
        <w:lang w:val="en-US" w:eastAsia="en-US" w:bidi="ar-SA"/>
      </w:rPr>
    </w:lvl>
    <w:lvl w:ilvl="5" w:tplc="5A76C9EC">
      <w:numFmt w:val="bullet"/>
      <w:lvlText w:val="•"/>
      <w:lvlJc w:val="left"/>
      <w:pPr>
        <w:ind w:left="4833" w:hanging="359"/>
      </w:pPr>
      <w:rPr>
        <w:rFonts w:hint="default"/>
        <w:lang w:val="en-US" w:eastAsia="en-US" w:bidi="ar-SA"/>
      </w:rPr>
    </w:lvl>
    <w:lvl w:ilvl="6" w:tplc="0E6C9A1C">
      <w:numFmt w:val="bullet"/>
      <w:lvlText w:val="•"/>
      <w:lvlJc w:val="left"/>
      <w:pPr>
        <w:ind w:left="5706" w:hanging="359"/>
      </w:pPr>
      <w:rPr>
        <w:rFonts w:hint="default"/>
        <w:lang w:val="en-US" w:eastAsia="en-US" w:bidi="ar-SA"/>
      </w:rPr>
    </w:lvl>
    <w:lvl w:ilvl="7" w:tplc="CAA8394A">
      <w:numFmt w:val="bullet"/>
      <w:lvlText w:val="•"/>
      <w:lvlJc w:val="left"/>
      <w:pPr>
        <w:ind w:left="6580" w:hanging="359"/>
      </w:pPr>
      <w:rPr>
        <w:rFonts w:hint="default"/>
        <w:lang w:val="en-US" w:eastAsia="en-US" w:bidi="ar-SA"/>
      </w:rPr>
    </w:lvl>
    <w:lvl w:ilvl="8" w:tplc="3FE829D4">
      <w:numFmt w:val="bullet"/>
      <w:lvlText w:val="•"/>
      <w:lvlJc w:val="left"/>
      <w:pPr>
        <w:ind w:left="7453" w:hanging="359"/>
      </w:pPr>
      <w:rPr>
        <w:rFonts w:hint="default"/>
        <w:lang w:val="en-US" w:eastAsia="en-US" w:bidi="ar-SA"/>
      </w:rPr>
    </w:lvl>
  </w:abstractNum>
  <w:abstractNum w:abstractNumId="1" w15:restartNumberingAfterBreak="0">
    <w:nsid w:val="220842A5"/>
    <w:multiLevelType w:val="hybridMultilevel"/>
    <w:tmpl w:val="D0086B14"/>
    <w:lvl w:ilvl="0" w:tplc="5CEC2420">
      <w:start w:val="1"/>
      <w:numFmt w:val="decimal"/>
      <w:lvlText w:val="%1."/>
      <w:lvlJc w:val="left"/>
      <w:pPr>
        <w:ind w:left="684" w:hanging="286"/>
      </w:pPr>
      <w:rPr>
        <w:rFonts w:ascii="Times New Roman" w:eastAsia="Times New Roman" w:hAnsi="Times New Roman" w:cs="Times New Roman" w:hint="default"/>
        <w:b w:val="0"/>
        <w:bCs w:val="0"/>
        <w:i w:val="0"/>
        <w:iCs w:val="0"/>
        <w:color w:val="131313"/>
        <w:spacing w:val="0"/>
        <w:w w:val="73"/>
        <w:sz w:val="22"/>
        <w:szCs w:val="22"/>
        <w:lang w:val="en-US" w:eastAsia="en-US" w:bidi="ar-SA"/>
      </w:rPr>
    </w:lvl>
    <w:lvl w:ilvl="1" w:tplc="572A3A78">
      <w:numFmt w:val="bullet"/>
      <w:lvlText w:val="•"/>
      <w:lvlJc w:val="left"/>
      <w:pPr>
        <w:ind w:left="1542" w:hanging="286"/>
      </w:pPr>
      <w:rPr>
        <w:rFonts w:hint="default"/>
        <w:lang w:val="en-US" w:eastAsia="en-US" w:bidi="ar-SA"/>
      </w:rPr>
    </w:lvl>
    <w:lvl w:ilvl="2" w:tplc="99E68A96">
      <w:numFmt w:val="bullet"/>
      <w:lvlText w:val="•"/>
      <w:lvlJc w:val="left"/>
      <w:pPr>
        <w:ind w:left="2405" w:hanging="286"/>
      </w:pPr>
      <w:rPr>
        <w:rFonts w:hint="default"/>
        <w:lang w:val="en-US" w:eastAsia="en-US" w:bidi="ar-SA"/>
      </w:rPr>
    </w:lvl>
    <w:lvl w:ilvl="3" w:tplc="31862A14">
      <w:numFmt w:val="bullet"/>
      <w:lvlText w:val="•"/>
      <w:lvlJc w:val="left"/>
      <w:pPr>
        <w:ind w:left="3268" w:hanging="286"/>
      </w:pPr>
      <w:rPr>
        <w:rFonts w:hint="default"/>
        <w:lang w:val="en-US" w:eastAsia="en-US" w:bidi="ar-SA"/>
      </w:rPr>
    </w:lvl>
    <w:lvl w:ilvl="4" w:tplc="8B187EC4">
      <w:numFmt w:val="bullet"/>
      <w:lvlText w:val="•"/>
      <w:lvlJc w:val="left"/>
      <w:pPr>
        <w:ind w:left="4131" w:hanging="286"/>
      </w:pPr>
      <w:rPr>
        <w:rFonts w:hint="default"/>
        <w:lang w:val="en-US" w:eastAsia="en-US" w:bidi="ar-SA"/>
      </w:rPr>
    </w:lvl>
    <w:lvl w:ilvl="5" w:tplc="94BA49B4">
      <w:numFmt w:val="bullet"/>
      <w:lvlText w:val="•"/>
      <w:lvlJc w:val="left"/>
      <w:pPr>
        <w:ind w:left="4993" w:hanging="286"/>
      </w:pPr>
      <w:rPr>
        <w:rFonts w:hint="default"/>
        <w:lang w:val="en-US" w:eastAsia="en-US" w:bidi="ar-SA"/>
      </w:rPr>
    </w:lvl>
    <w:lvl w:ilvl="6" w:tplc="0CE02B48">
      <w:numFmt w:val="bullet"/>
      <w:lvlText w:val="•"/>
      <w:lvlJc w:val="left"/>
      <w:pPr>
        <w:ind w:left="5856" w:hanging="286"/>
      </w:pPr>
      <w:rPr>
        <w:rFonts w:hint="default"/>
        <w:lang w:val="en-US" w:eastAsia="en-US" w:bidi="ar-SA"/>
      </w:rPr>
    </w:lvl>
    <w:lvl w:ilvl="7" w:tplc="F5BA81F2">
      <w:numFmt w:val="bullet"/>
      <w:lvlText w:val="•"/>
      <w:lvlJc w:val="left"/>
      <w:pPr>
        <w:ind w:left="6719" w:hanging="286"/>
      </w:pPr>
      <w:rPr>
        <w:rFonts w:hint="default"/>
        <w:lang w:val="en-US" w:eastAsia="en-US" w:bidi="ar-SA"/>
      </w:rPr>
    </w:lvl>
    <w:lvl w:ilvl="8" w:tplc="7E062306">
      <w:numFmt w:val="bullet"/>
      <w:lvlText w:val="•"/>
      <w:lvlJc w:val="left"/>
      <w:pPr>
        <w:ind w:left="7582" w:hanging="286"/>
      </w:pPr>
      <w:rPr>
        <w:rFonts w:hint="default"/>
        <w:lang w:val="en-US" w:eastAsia="en-US" w:bidi="ar-SA"/>
      </w:rPr>
    </w:lvl>
  </w:abstractNum>
  <w:abstractNum w:abstractNumId="2" w15:restartNumberingAfterBreak="0">
    <w:nsid w:val="3251131A"/>
    <w:multiLevelType w:val="hybridMultilevel"/>
    <w:tmpl w:val="DFDCB152"/>
    <w:lvl w:ilvl="0" w:tplc="3A6CCC08">
      <w:start w:val="1"/>
      <w:numFmt w:val="decimal"/>
      <w:lvlText w:val="%1."/>
      <w:lvlJc w:val="left"/>
      <w:pPr>
        <w:ind w:left="549" w:hanging="358"/>
      </w:pPr>
      <w:rPr>
        <w:rFonts w:ascii="Times New Roman" w:eastAsia="Times New Roman" w:hAnsi="Times New Roman" w:cs="Times New Roman" w:hint="default"/>
        <w:b w:val="0"/>
        <w:bCs w:val="0"/>
        <w:i w:val="0"/>
        <w:iCs w:val="0"/>
        <w:color w:val="181818"/>
        <w:spacing w:val="-1"/>
        <w:w w:val="100"/>
        <w:sz w:val="24"/>
        <w:szCs w:val="24"/>
        <w:lang w:val="en-US" w:eastAsia="en-US" w:bidi="ar-SA"/>
      </w:rPr>
    </w:lvl>
    <w:lvl w:ilvl="1" w:tplc="D1F68610">
      <w:numFmt w:val="bullet"/>
      <w:lvlText w:val="•"/>
      <w:lvlJc w:val="left"/>
      <w:pPr>
        <w:ind w:left="792" w:hanging="243"/>
      </w:pPr>
      <w:rPr>
        <w:rFonts w:ascii="Times New Roman" w:eastAsia="Times New Roman" w:hAnsi="Times New Roman" w:cs="Times New Roman" w:hint="default"/>
        <w:b w:val="0"/>
        <w:bCs w:val="0"/>
        <w:i w:val="0"/>
        <w:iCs w:val="0"/>
        <w:color w:val="121212"/>
        <w:spacing w:val="0"/>
        <w:w w:val="83"/>
        <w:sz w:val="22"/>
        <w:szCs w:val="22"/>
        <w:lang w:val="en-US" w:eastAsia="en-US" w:bidi="ar-SA"/>
      </w:rPr>
    </w:lvl>
    <w:lvl w:ilvl="2" w:tplc="9ABE0C80">
      <w:numFmt w:val="bullet"/>
      <w:lvlText w:val="•"/>
      <w:lvlJc w:val="left"/>
      <w:pPr>
        <w:ind w:left="1745" w:hanging="243"/>
      </w:pPr>
      <w:rPr>
        <w:rFonts w:hint="default"/>
        <w:lang w:val="en-US" w:eastAsia="en-US" w:bidi="ar-SA"/>
      </w:rPr>
    </w:lvl>
    <w:lvl w:ilvl="3" w:tplc="D79AA962">
      <w:numFmt w:val="bullet"/>
      <w:lvlText w:val="•"/>
      <w:lvlJc w:val="left"/>
      <w:pPr>
        <w:ind w:left="2690" w:hanging="243"/>
      </w:pPr>
      <w:rPr>
        <w:rFonts w:hint="default"/>
        <w:lang w:val="en-US" w:eastAsia="en-US" w:bidi="ar-SA"/>
      </w:rPr>
    </w:lvl>
    <w:lvl w:ilvl="4" w:tplc="83E2DEAE">
      <w:numFmt w:val="bullet"/>
      <w:lvlText w:val="•"/>
      <w:lvlJc w:val="left"/>
      <w:pPr>
        <w:ind w:left="3635" w:hanging="243"/>
      </w:pPr>
      <w:rPr>
        <w:rFonts w:hint="default"/>
        <w:lang w:val="en-US" w:eastAsia="en-US" w:bidi="ar-SA"/>
      </w:rPr>
    </w:lvl>
    <w:lvl w:ilvl="5" w:tplc="5A5604AA">
      <w:numFmt w:val="bullet"/>
      <w:lvlText w:val="•"/>
      <w:lvlJc w:val="left"/>
      <w:pPr>
        <w:ind w:left="4581" w:hanging="243"/>
      </w:pPr>
      <w:rPr>
        <w:rFonts w:hint="default"/>
        <w:lang w:val="en-US" w:eastAsia="en-US" w:bidi="ar-SA"/>
      </w:rPr>
    </w:lvl>
    <w:lvl w:ilvl="6" w:tplc="306E44C4">
      <w:numFmt w:val="bullet"/>
      <w:lvlText w:val="•"/>
      <w:lvlJc w:val="left"/>
      <w:pPr>
        <w:ind w:left="5526" w:hanging="243"/>
      </w:pPr>
      <w:rPr>
        <w:rFonts w:hint="default"/>
        <w:lang w:val="en-US" w:eastAsia="en-US" w:bidi="ar-SA"/>
      </w:rPr>
    </w:lvl>
    <w:lvl w:ilvl="7" w:tplc="9C341D82">
      <w:numFmt w:val="bullet"/>
      <w:lvlText w:val="•"/>
      <w:lvlJc w:val="left"/>
      <w:pPr>
        <w:ind w:left="6471" w:hanging="243"/>
      </w:pPr>
      <w:rPr>
        <w:rFonts w:hint="default"/>
        <w:lang w:val="en-US" w:eastAsia="en-US" w:bidi="ar-SA"/>
      </w:rPr>
    </w:lvl>
    <w:lvl w:ilvl="8" w:tplc="50FE8B92">
      <w:numFmt w:val="bullet"/>
      <w:lvlText w:val="•"/>
      <w:lvlJc w:val="left"/>
      <w:pPr>
        <w:ind w:left="7417" w:hanging="243"/>
      </w:pPr>
      <w:rPr>
        <w:rFonts w:hint="default"/>
        <w:lang w:val="en-US" w:eastAsia="en-US" w:bidi="ar-SA"/>
      </w:rPr>
    </w:lvl>
  </w:abstractNum>
  <w:abstractNum w:abstractNumId="3" w15:restartNumberingAfterBreak="0">
    <w:nsid w:val="7F041E0E"/>
    <w:multiLevelType w:val="hybridMultilevel"/>
    <w:tmpl w:val="8DEAD5FA"/>
    <w:lvl w:ilvl="0" w:tplc="842E4B44">
      <w:start w:val="1"/>
      <w:numFmt w:val="decimal"/>
      <w:lvlText w:val="%1."/>
      <w:lvlJc w:val="left"/>
      <w:pPr>
        <w:ind w:left="340" w:hanging="221"/>
      </w:pPr>
      <w:rPr>
        <w:rFonts w:ascii="Times New Roman" w:eastAsia="Times New Roman" w:hAnsi="Times New Roman" w:cs="Times New Roman" w:hint="default"/>
        <w:b/>
        <w:bCs/>
        <w:i w:val="0"/>
        <w:iCs w:val="0"/>
        <w:spacing w:val="0"/>
        <w:w w:val="87"/>
        <w:sz w:val="22"/>
        <w:szCs w:val="22"/>
        <w:u w:val="none"/>
        <w:lang w:val="en-US" w:eastAsia="en-US" w:bidi="ar-SA"/>
      </w:rPr>
    </w:lvl>
    <w:lvl w:ilvl="1" w:tplc="CE8EBC98">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931ABA30">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3" w:tplc="41605920">
      <w:numFmt w:val="bullet"/>
      <w:lvlText w:val="•"/>
      <w:lvlJc w:val="left"/>
      <w:pPr>
        <w:ind w:left="2557" w:hanging="361"/>
      </w:pPr>
      <w:rPr>
        <w:rFonts w:hint="default"/>
        <w:lang w:val="en-US" w:eastAsia="en-US" w:bidi="ar-SA"/>
      </w:rPr>
    </w:lvl>
    <w:lvl w:ilvl="4" w:tplc="9D50B0EC">
      <w:numFmt w:val="bullet"/>
      <w:lvlText w:val="•"/>
      <w:lvlJc w:val="left"/>
      <w:pPr>
        <w:ind w:left="3555" w:hanging="361"/>
      </w:pPr>
      <w:rPr>
        <w:rFonts w:hint="default"/>
        <w:lang w:val="en-US" w:eastAsia="en-US" w:bidi="ar-SA"/>
      </w:rPr>
    </w:lvl>
    <w:lvl w:ilvl="5" w:tplc="D00E4A74">
      <w:numFmt w:val="bullet"/>
      <w:lvlText w:val="•"/>
      <w:lvlJc w:val="left"/>
      <w:pPr>
        <w:ind w:left="4552" w:hanging="361"/>
      </w:pPr>
      <w:rPr>
        <w:rFonts w:hint="default"/>
        <w:lang w:val="en-US" w:eastAsia="en-US" w:bidi="ar-SA"/>
      </w:rPr>
    </w:lvl>
    <w:lvl w:ilvl="6" w:tplc="A1B64A7A">
      <w:numFmt w:val="bullet"/>
      <w:lvlText w:val="•"/>
      <w:lvlJc w:val="left"/>
      <w:pPr>
        <w:ind w:left="5550" w:hanging="361"/>
      </w:pPr>
      <w:rPr>
        <w:rFonts w:hint="default"/>
        <w:lang w:val="en-US" w:eastAsia="en-US" w:bidi="ar-SA"/>
      </w:rPr>
    </w:lvl>
    <w:lvl w:ilvl="7" w:tplc="A7E20664">
      <w:numFmt w:val="bullet"/>
      <w:lvlText w:val="•"/>
      <w:lvlJc w:val="left"/>
      <w:pPr>
        <w:ind w:left="6547" w:hanging="361"/>
      </w:pPr>
      <w:rPr>
        <w:rFonts w:hint="default"/>
        <w:lang w:val="en-US" w:eastAsia="en-US" w:bidi="ar-SA"/>
      </w:rPr>
    </w:lvl>
    <w:lvl w:ilvl="8" w:tplc="A9DC019E">
      <w:numFmt w:val="bullet"/>
      <w:lvlText w:val="•"/>
      <w:lvlJc w:val="left"/>
      <w:pPr>
        <w:ind w:left="7545" w:hanging="361"/>
      </w:pPr>
      <w:rPr>
        <w:rFonts w:hint="default"/>
        <w:lang w:val="en-US" w:eastAsia="en-US" w:bidi="ar-SA"/>
      </w:rPr>
    </w:lvl>
  </w:abstractNum>
  <w:num w:numId="1" w16cid:durableId="1938825817">
    <w:abstractNumId w:val="1"/>
  </w:num>
  <w:num w:numId="2" w16cid:durableId="1861777744">
    <w:abstractNumId w:val="3"/>
  </w:num>
  <w:num w:numId="3" w16cid:durableId="1357119720">
    <w:abstractNumId w:val="2"/>
  </w:num>
  <w:num w:numId="4" w16cid:durableId="145466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67"/>
    <w:rsid w:val="00061967"/>
    <w:rsid w:val="00191519"/>
    <w:rsid w:val="001E0FE0"/>
    <w:rsid w:val="00276A04"/>
    <w:rsid w:val="00310EFC"/>
    <w:rsid w:val="00335CB6"/>
    <w:rsid w:val="0039268F"/>
    <w:rsid w:val="003E486C"/>
    <w:rsid w:val="00567762"/>
    <w:rsid w:val="0061294D"/>
    <w:rsid w:val="00636B52"/>
    <w:rsid w:val="006C1FBE"/>
    <w:rsid w:val="007E51AF"/>
    <w:rsid w:val="007F2B7E"/>
    <w:rsid w:val="00871C5D"/>
    <w:rsid w:val="00874C29"/>
    <w:rsid w:val="008756F5"/>
    <w:rsid w:val="008A063E"/>
    <w:rsid w:val="00900D99"/>
    <w:rsid w:val="0090618B"/>
    <w:rsid w:val="00A04AAF"/>
    <w:rsid w:val="00A82D28"/>
    <w:rsid w:val="00AE5607"/>
    <w:rsid w:val="00B21388"/>
    <w:rsid w:val="00B50BF2"/>
    <w:rsid w:val="00B954F5"/>
    <w:rsid w:val="00BD412C"/>
    <w:rsid w:val="00C06F37"/>
    <w:rsid w:val="00C2663E"/>
    <w:rsid w:val="00C5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DBC"/>
  <w15:docId w15:val="{85272211-DD1F-423C-8560-65C9DC43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1"/>
      <w:outlineLvl w:val="0"/>
    </w:pPr>
    <w:rPr>
      <w:b/>
      <w:bCs/>
      <w:sz w:val="24"/>
      <w:szCs w:val="24"/>
    </w:rPr>
  </w:style>
  <w:style w:type="paragraph" w:styleId="Heading2">
    <w:name w:val="heading 2"/>
    <w:basedOn w:val="Normal"/>
    <w:uiPriority w:val="9"/>
    <w:unhideWhenUsed/>
    <w:qFormat/>
    <w:pPr>
      <w:ind w:left="2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46"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4C29"/>
    <w:pPr>
      <w:tabs>
        <w:tab w:val="center" w:pos="4680"/>
        <w:tab w:val="right" w:pos="9360"/>
      </w:tabs>
    </w:pPr>
  </w:style>
  <w:style w:type="character" w:customStyle="1" w:styleId="HeaderChar">
    <w:name w:val="Header Char"/>
    <w:basedOn w:val="DefaultParagraphFont"/>
    <w:link w:val="Header"/>
    <w:uiPriority w:val="99"/>
    <w:rsid w:val="00874C29"/>
    <w:rPr>
      <w:rFonts w:ascii="Times New Roman" w:eastAsia="Times New Roman" w:hAnsi="Times New Roman" w:cs="Times New Roman"/>
    </w:rPr>
  </w:style>
  <w:style w:type="paragraph" w:styleId="Footer">
    <w:name w:val="footer"/>
    <w:basedOn w:val="Normal"/>
    <w:link w:val="FooterChar"/>
    <w:uiPriority w:val="99"/>
    <w:unhideWhenUsed/>
    <w:rsid w:val="00874C29"/>
    <w:pPr>
      <w:tabs>
        <w:tab w:val="center" w:pos="4680"/>
        <w:tab w:val="right" w:pos="9360"/>
      </w:tabs>
    </w:pPr>
  </w:style>
  <w:style w:type="character" w:customStyle="1" w:styleId="FooterChar">
    <w:name w:val="Footer Char"/>
    <w:basedOn w:val="DefaultParagraphFont"/>
    <w:link w:val="Footer"/>
    <w:uiPriority w:val="99"/>
    <w:rsid w:val="00874C29"/>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74C2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82D2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E486C"/>
    <w:rPr>
      <w:color w:val="0000FF" w:themeColor="hyperlink"/>
      <w:u w:val="single"/>
    </w:rPr>
  </w:style>
  <w:style w:type="character" w:styleId="UnresolvedMention">
    <w:name w:val="Unresolved Mention"/>
    <w:basedOn w:val="DefaultParagraphFont"/>
    <w:uiPriority w:val="99"/>
    <w:semiHidden/>
    <w:unhideWhenUsed/>
    <w:rsid w:val="003E4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l.edu/about/careers-internships/eeo-affirmative-action/harassment-free-workplace" TargetMode="External"/><Relationship Id="rId13" Type="http://schemas.openxmlformats.org/officeDocument/2006/relationships/hyperlink" Target="https://www.mbl.edu/policies/g127-minors-research-laboratories-andor-other-research-activities" TargetMode="External"/><Relationship Id="rId18" Type="http://schemas.openxmlformats.org/officeDocument/2006/relationships/hyperlink" Target="mailto:awards@mbl.edu" TargetMode="External"/><Relationship Id="rId26" Type="http://schemas.openxmlformats.org/officeDocument/2006/relationships/hyperlink" Target="mailto:eeo@mbl.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new.nsf.gov/policies/pappg/23-1" TargetMode="External"/><Relationship Id="rId12" Type="http://schemas.openxmlformats.org/officeDocument/2006/relationships/hyperlink" Target="https://www.mbl.edu/policies/scientific-integrity" TargetMode="External"/><Relationship Id="rId17" Type="http://schemas.openxmlformats.org/officeDocument/2006/relationships/hyperlink" Target="mailto:awards@mbl.edu" TargetMode="External"/><Relationship Id="rId25" Type="http://schemas.openxmlformats.org/officeDocument/2006/relationships/hyperlink" Target="https://secure.ethicspoint.com/domain/media/en/gui/58894/index.html" TargetMode="External"/><Relationship Id="rId2" Type="http://schemas.openxmlformats.org/officeDocument/2006/relationships/styles" Target="styles.xml"/><Relationship Id="rId16" Type="http://schemas.openxmlformats.org/officeDocument/2006/relationships/hyperlink" Target="https://www.mbl.edu/policies/d117-violence-prevention" TargetMode="External"/><Relationship Id="rId20" Type="http://schemas.openxmlformats.org/officeDocument/2006/relationships/header" Target="header2.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bl.edu/policies/allegations-of-misconduc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bl.edu/policies/equal-opportunity-affirmative-action-diversity"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hyperlink" Target="https://www.mbl.edu/policies/ethics-and-compliance-hotline-reporting"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bl.edu/policies/code-of-conduct" TargetMode="External"/><Relationship Id="rId14" Type="http://schemas.openxmlformats.org/officeDocument/2006/relationships/hyperlink" Target="https://www.mbl.edu/policies/unlawful-harassment" TargetMode="External"/><Relationship Id="rId22" Type="http://schemas.openxmlformats.org/officeDocument/2006/relationships/footer" Target="footer2.xml"/><Relationship Id="rId27" Type="http://schemas.openxmlformats.org/officeDocument/2006/relationships/hyperlink" Target="mailto:mblsecurity@mbl.ed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l.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MBL_NSF Safe and Inclusive Work Environment Plan-3.docx</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MBL_NSF Safe and Inclusive Work Environment Plan-3.docx</dc:title>
  <dc:creator>LH15416</dc:creator>
  <cp:lastModifiedBy>Lisa Hunt</cp:lastModifiedBy>
  <cp:revision>8</cp:revision>
  <dcterms:created xsi:type="dcterms:W3CDTF">2025-04-15T21:03:00Z</dcterms:created>
  <dcterms:modified xsi:type="dcterms:W3CDTF">2025-04-16T14:56:00Z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PScript5.dll Version 5.2.2</vt:lpwstr>
  </property>
  <property fmtid="{D5CDD505-2E9C-101B-9397-08002B2CF9AE}" pid="4" name="LastSaved">
    <vt:filetime>2024-01-29T00:00:00Z</vt:filetime>
  </property>
  <property fmtid="{D5CDD505-2E9C-101B-9397-08002B2CF9AE}" pid="5" name="Producer">
    <vt:lpwstr>Acrobat Distiller 23.0 (Windows)</vt:lpwstr>
  </property>
</Properties>
</file>